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9A9" w:rsidRDefault="0026388A">
      <w:pPr>
        <w:pStyle w:val="1"/>
        <w:tabs>
          <w:tab w:val="left" w:pos="0"/>
        </w:tabs>
        <w:autoSpaceDE w:val="0"/>
        <w:autoSpaceDN w:val="0"/>
        <w:adjustRightInd w:val="0"/>
        <w:spacing w:before="0" w:after="0" w:line="360" w:lineRule="auto"/>
        <w:jc w:val="center"/>
        <w:rPr>
          <w:rFonts w:ascii="华文中宋" w:eastAsia="华文中宋" w:hAnsi="华文中宋"/>
        </w:rPr>
      </w:pPr>
      <w:r>
        <w:rPr>
          <w:rFonts w:ascii="华文中宋" w:eastAsia="华文中宋" w:hAnsi="华文中宋"/>
        </w:rPr>
        <w:tab/>
      </w:r>
      <w:bookmarkStart w:id="0" w:name="_Toc35393797"/>
      <w:bookmarkStart w:id="1" w:name="_Toc28359011"/>
      <w:r>
        <w:rPr>
          <w:rFonts w:ascii="华文中宋" w:eastAsia="华文中宋" w:hAnsi="华文中宋" w:hint="eastAsia"/>
          <w:sz w:val="32"/>
          <w:szCs w:val="32"/>
        </w:rPr>
        <w:t>福建经发</w:t>
      </w:r>
      <w:r>
        <w:rPr>
          <w:rFonts w:ascii="华文中宋" w:eastAsia="华文中宋" w:hAnsi="华文中宋" w:hint="eastAsia"/>
          <w:sz w:val="32"/>
          <w:szCs w:val="32"/>
        </w:rPr>
        <w:t>-</w:t>
      </w:r>
      <w:r>
        <w:rPr>
          <w:rFonts w:ascii="华文中宋" w:eastAsia="华文中宋" w:hAnsi="华文中宋" w:hint="eastAsia"/>
          <w:sz w:val="32"/>
          <w:szCs w:val="32"/>
        </w:rPr>
        <w:t>竞争性谈判</w:t>
      </w:r>
      <w:r>
        <w:rPr>
          <w:rFonts w:ascii="华文中宋" w:eastAsia="华文中宋" w:hAnsi="华文中宋" w:hint="eastAsia"/>
          <w:sz w:val="32"/>
          <w:szCs w:val="32"/>
        </w:rPr>
        <w:t>-</w:t>
      </w:r>
      <w:r w:rsidR="00F91B78">
        <w:rPr>
          <w:rFonts w:ascii="华文中宋" w:eastAsia="华文中宋" w:hAnsi="华文中宋" w:hint="eastAsia"/>
          <w:sz w:val="32"/>
          <w:szCs w:val="32"/>
        </w:rPr>
        <w:t>2022-JF276</w:t>
      </w:r>
      <w:r>
        <w:rPr>
          <w:rFonts w:ascii="华文中宋" w:eastAsia="华文中宋" w:hAnsi="华文中宋" w:hint="eastAsia"/>
          <w:sz w:val="32"/>
          <w:szCs w:val="32"/>
        </w:rPr>
        <w:t>-</w:t>
      </w:r>
      <w:r w:rsidR="00F91B78">
        <w:rPr>
          <w:rFonts w:ascii="华文中宋" w:eastAsia="华文中宋" w:hAnsi="华文中宋" w:hint="eastAsia"/>
          <w:sz w:val="32"/>
          <w:szCs w:val="32"/>
        </w:rPr>
        <w:t>厦门海洋职业技术学院水族造景实训室建设</w:t>
      </w:r>
      <w:r>
        <w:rPr>
          <w:rFonts w:ascii="华文中宋" w:eastAsia="华文中宋" w:hAnsi="华文中宋" w:hint="eastAsia"/>
          <w:sz w:val="32"/>
          <w:szCs w:val="32"/>
        </w:rPr>
        <w:t>采购公告</w:t>
      </w:r>
      <w:bookmarkEnd w:id="0"/>
      <w:bookmarkEnd w:id="1"/>
    </w:p>
    <w:p w:rsidR="003979A9" w:rsidRDefault="002638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项目概况</w:t>
      </w:r>
    </w:p>
    <w:p w:rsidR="003979A9" w:rsidRDefault="002638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  <w:u w:val="single"/>
        </w:rPr>
        <w:t xml:space="preserve"> (</w:t>
      </w:r>
      <w:r w:rsidR="00F91B78">
        <w:rPr>
          <w:rFonts w:ascii="仿宋" w:eastAsia="仿宋" w:hAnsi="仿宋" w:hint="eastAsia"/>
          <w:b/>
          <w:bCs/>
          <w:sz w:val="28"/>
          <w:szCs w:val="28"/>
          <w:u w:val="single"/>
        </w:rPr>
        <w:t>2022-JF276厦门海洋职业技术学院水族造景实训室建设</w:t>
      </w:r>
      <w:r>
        <w:rPr>
          <w:rFonts w:ascii="仿宋" w:eastAsia="仿宋" w:hAnsi="仿宋"/>
          <w:sz w:val="28"/>
          <w:szCs w:val="28"/>
          <w:u w:val="single"/>
        </w:rPr>
        <w:t>)</w:t>
      </w:r>
      <w:r>
        <w:rPr>
          <w:rFonts w:ascii="仿宋" w:eastAsia="仿宋" w:hAnsi="仿宋" w:hint="eastAsia"/>
          <w:sz w:val="28"/>
          <w:szCs w:val="28"/>
        </w:rPr>
        <w:t>采购项目的潜在报价人应在</w:t>
      </w:r>
      <w:r>
        <w:rPr>
          <w:rFonts w:ascii="仿宋" w:eastAsia="仿宋" w:hAnsi="仿宋" w:hint="eastAsia"/>
          <w:sz w:val="28"/>
          <w:szCs w:val="28"/>
          <w:u w:val="single"/>
        </w:rPr>
        <w:t>（</w:t>
      </w:r>
      <w:r>
        <w:rPr>
          <w:rFonts w:ascii="仿宋" w:eastAsia="仿宋" w:hAnsi="仿宋" w:hint="eastAsia"/>
          <w:b/>
          <w:iCs/>
          <w:sz w:val="28"/>
          <w:szCs w:val="28"/>
          <w:u w:val="single"/>
        </w:rPr>
        <w:t>厦门市思明区湖滨南路</w:t>
      </w:r>
      <w:r>
        <w:rPr>
          <w:rFonts w:ascii="仿宋" w:eastAsia="仿宋" w:hAnsi="仿宋" w:hint="eastAsia"/>
          <w:b/>
          <w:iCs/>
          <w:sz w:val="28"/>
          <w:szCs w:val="28"/>
          <w:u w:val="single"/>
        </w:rPr>
        <w:t>359</w:t>
      </w:r>
      <w:r>
        <w:rPr>
          <w:rFonts w:ascii="仿宋" w:eastAsia="仿宋" w:hAnsi="仿宋" w:hint="eastAsia"/>
          <w:b/>
          <w:iCs/>
          <w:sz w:val="28"/>
          <w:szCs w:val="28"/>
          <w:u w:val="single"/>
        </w:rPr>
        <w:t>号海晟国际大厦</w:t>
      </w:r>
      <w:r>
        <w:rPr>
          <w:rFonts w:ascii="仿宋" w:eastAsia="仿宋" w:hAnsi="仿宋" w:hint="eastAsia"/>
          <w:b/>
          <w:iCs/>
          <w:sz w:val="28"/>
          <w:szCs w:val="28"/>
          <w:u w:val="single"/>
        </w:rPr>
        <w:t>24</w:t>
      </w:r>
      <w:r>
        <w:rPr>
          <w:rFonts w:ascii="仿宋" w:eastAsia="仿宋" w:hAnsi="仿宋" w:hint="eastAsia"/>
          <w:b/>
          <w:iCs/>
          <w:sz w:val="28"/>
          <w:szCs w:val="28"/>
          <w:u w:val="single"/>
        </w:rPr>
        <w:t>层</w:t>
      </w:r>
      <w:r>
        <w:rPr>
          <w:rFonts w:ascii="仿宋" w:eastAsia="仿宋" w:hAnsi="仿宋" w:hint="eastAsia"/>
          <w:b/>
          <w:iCs/>
          <w:sz w:val="28"/>
          <w:szCs w:val="28"/>
          <w:u w:val="single"/>
        </w:rPr>
        <w:t>2401</w:t>
      </w:r>
      <w:r>
        <w:rPr>
          <w:rFonts w:ascii="仿宋" w:eastAsia="仿宋" w:hAnsi="仿宋" w:hint="eastAsia"/>
          <w:sz w:val="28"/>
          <w:szCs w:val="28"/>
          <w:u w:val="single"/>
        </w:rPr>
        <w:t>）</w:t>
      </w:r>
      <w:r>
        <w:rPr>
          <w:rFonts w:ascii="仿宋" w:eastAsia="仿宋" w:hAnsi="仿宋" w:hint="eastAsia"/>
          <w:sz w:val="28"/>
          <w:szCs w:val="28"/>
        </w:rPr>
        <w:t>获取采购文件，并于</w:t>
      </w:r>
      <w:bookmarkStart w:id="2" w:name="_Hlk61596328"/>
      <w:r>
        <w:rPr>
          <w:rFonts w:ascii="仿宋" w:eastAsia="仿宋" w:hAnsi="仿宋" w:hint="eastAsia"/>
          <w:b/>
          <w:bCs/>
          <w:sz w:val="28"/>
          <w:szCs w:val="28"/>
          <w:u w:val="single"/>
        </w:rPr>
        <w:t>2022</w:t>
      </w:r>
      <w:r>
        <w:rPr>
          <w:rFonts w:ascii="仿宋" w:eastAsia="仿宋" w:hAnsi="仿宋" w:hint="eastAsia"/>
          <w:b/>
          <w:bCs/>
          <w:sz w:val="28"/>
          <w:szCs w:val="28"/>
          <w:u w:val="single"/>
        </w:rPr>
        <w:t>年</w:t>
      </w:r>
      <w:r>
        <w:rPr>
          <w:rFonts w:ascii="仿宋" w:eastAsia="仿宋" w:hAnsi="仿宋" w:hint="eastAsia"/>
          <w:b/>
          <w:bCs/>
          <w:sz w:val="28"/>
          <w:szCs w:val="28"/>
          <w:u w:val="single"/>
        </w:rPr>
        <w:t>7</w:t>
      </w:r>
      <w:r>
        <w:rPr>
          <w:rFonts w:ascii="仿宋" w:eastAsia="仿宋" w:hAnsi="仿宋" w:hint="eastAsia"/>
          <w:b/>
          <w:bCs/>
          <w:sz w:val="28"/>
          <w:szCs w:val="28"/>
          <w:u w:val="single"/>
        </w:rPr>
        <w:t>月</w:t>
      </w:r>
      <w:r>
        <w:rPr>
          <w:rFonts w:ascii="仿宋" w:eastAsia="仿宋" w:hAnsi="仿宋" w:hint="eastAsia"/>
          <w:b/>
          <w:bCs/>
          <w:sz w:val="28"/>
          <w:szCs w:val="28"/>
          <w:u w:val="single"/>
        </w:rPr>
        <w:t>06</w:t>
      </w:r>
      <w:r>
        <w:rPr>
          <w:rFonts w:ascii="仿宋" w:eastAsia="仿宋" w:hAnsi="仿宋" w:hint="eastAsia"/>
          <w:b/>
          <w:bCs/>
          <w:sz w:val="28"/>
          <w:szCs w:val="28"/>
          <w:u w:val="single"/>
        </w:rPr>
        <w:t>日</w:t>
      </w:r>
      <w:r w:rsidR="00F91B78">
        <w:rPr>
          <w:rFonts w:ascii="仿宋" w:eastAsia="仿宋" w:hAnsi="仿宋" w:hint="eastAsia"/>
          <w:b/>
          <w:bCs/>
          <w:sz w:val="28"/>
          <w:szCs w:val="28"/>
          <w:u w:val="single"/>
        </w:rPr>
        <w:t>09</w:t>
      </w:r>
      <w:r>
        <w:rPr>
          <w:rFonts w:ascii="仿宋" w:eastAsia="仿宋" w:hAnsi="仿宋" w:hint="eastAsia"/>
          <w:b/>
          <w:bCs/>
          <w:sz w:val="28"/>
          <w:szCs w:val="28"/>
          <w:u w:val="single"/>
        </w:rPr>
        <w:t>点</w:t>
      </w:r>
      <w:r w:rsidR="00F91B78">
        <w:rPr>
          <w:rFonts w:ascii="仿宋" w:eastAsia="仿宋" w:hAnsi="仿宋" w:hint="eastAsia"/>
          <w:b/>
          <w:bCs/>
          <w:sz w:val="28"/>
          <w:szCs w:val="28"/>
          <w:u w:val="single"/>
        </w:rPr>
        <w:t>30</w:t>
      </w:r>
      <w:r>
        <w:rPr>
          <w:rFonts w:ascii="仿宋" w:eastAsia="仿宋" w:hAnsi="仿宋" w:hint="eastAsia"/>
          <w:b/>
          <w:bCs/>
          <w:sz w:val="28"/>
          <w:szCs w:val="28"/>
          <w:u w:val="single"/>
        </w:rPr>
        <w:t>分</w:t>
      </w:r>
      <w:bookmarkEnd w:id="2"/>
      <w:r>
        <w:rPr>
          <w:rFonts w:ascii="仿宋" w:eastAsia="仿宋" w:hAnsi="仿宋" w:hint="eastAsia"/>
          <w:bCs/>
          <w:sz w:val="28"/>
          <w:szCs w:val="28"/>
          <w:u w:val="single"/>
        </w:rPr>
        <w:t>（</w:t>
      </w:r>
      <w:r>
        <w:rPr>
          <w:rFonts w:ascii="仿宋" w:eastAsia="仿宋" w:hAnsi="仿宋" w:hint="eastAsia"/>
          <w:bCs/>
          <w:sz w:val="28"/>
          <w:szCs w:val="28"/>
        </w:rPr>
        <w:t>北京时间）前递交报价</w:t>
      </w:r>
      <w:r>
        <w:rPr>
          <w:rFonts w:ascii="仿宋" w:eastAsia="仿宋" w:hAnsi="仿宋"/>
          <w:bCs/>
          <w:sz w:val="28"/>
          <w:szCs w:val="28"/>
        </w:rPr>
        <w:t>文件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3979A9" w:rsidRDefault="0026388A">
      <w:pPr>
        <w:pStyle w:val="2"/>
        <w:spacing w:line="360" w:lineRule="auto"/>
        <w:rPr>
          <w:rFonts w:ascii="黑体" w:hAnsi="黑体" w:cs="宋体"/>
          <w:b w:val="0"/>
          <w:sz w:val="28"/>
          <w:szCs w:val="28"/>
        </w:rPr>
      </w:pPr>
      <w:bookmarkStart w:id="3" w:name="_Toc28359079"/>
      <w:bookmarkStart w:id="4" w:name="_Toc35393621"/>
      <w:bookmarkStart w:id="5" w:name="_Toc35393790"/>
      <w:bookmarkStart w:id="6" w:name="_Toc28359002"/>
      <w:bookmarkStart w:id="7" w:name="_Hlk24379207"/>
      <w:r>
        <w:rPr>
          <w:rFonts w:ascii="黑体" w:hAnsi="黑体" w:cs="宋体" w:hint="eastAsia"/>
          <w:b w:val="0"/>
          <w:sz w:val="28"/>
          <w:szCs w:val="28"/>
        </w:rPr>
        <w:t>一、项目基本情况</w:t>
      </w:r>
      <w:bookmarkEnd w:id="3"/>
      <w:bookmarkEnd w:id="4"/>
      <w:bookmarkEnd w:id="5"/>
      <w:bookmarkEnd w:id="6"/>
    </w:p>
    <w:p w:rsidR="003979A9" w:rsidRDefault="0026388A">
      <w:pPr>
        <w:ind w:firstLineChars="200" w:firstLine="560"/>
        <w:rPr>
          <w:rFonts w:ascii="仿宋" w:eastAsia="仿宋" w:hAnsi="仿宋"/>
          <w:color w:val="FF0000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项目编号：</w:t>
      </w:r>
      <w:r w:rsidR="00F91B78">
        <w:rPr>
          <w:rFonts w:ascii="仿宋" w:eastAsia="仿宋" w:hAnsi="仿宋" w:hint="eastAsia"/>
          <w:b/>
          <w:bCs/>
          <w:sz w:val="28"/>
          <w:szCs w:val="28"/>
          <w:u w:val="single"/>
        </w:rPr>
        <w:t>2022-JF276</w:t>
      </w:r>
    </w:p>
    <w:p w:rsidR="003979A9" w:rsidRDefault="0026388A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项目名称：</w:t>
      </w:r>
      <w:r w:rsidR="00F91B78">
        <w:rPr>
          <w:rFonts w:ascii="仿宋" w:eastAsia="仿宋" w:hAnsi="仿宋" w:hint="eastAsia"/>
          <w:b/>
          <w:bCs/>
          <w:sz w:val="28"/>
          <w:szCs w:val="28"/>
          <w:u w:val="single"/>
        </w:rPr>
        <w:t>厦门海洋职业技术学院水族造景实训室建设</w:t>
      </w:r>
    </w:p>
    <w:bookmarkEnd w:id="7"/>
    <w:p w:rsidR="003979A9" w:rsidRDefault="0026388A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预算金额：</w:t>
      </w:r>
      <w:r w:rsidR="00F91B78">
        <w:rPr>
          <w:rFonts w:ascii="仿宋" w:eastAsia="仿宋" w:hAnsi="仿宋" w:hint="eastAsia"/>
          <w:b/>
          <w:bCs/>
          <w:sz w:val="28"/>
          <w:szCs w:val="28"/>
          <w:u w:val="single"/>
        </w:rPr>
        <w:t>29.6</w:t>
      </w:r>
      <w:r>
        <w:rPr>
          <w:rFonts w:ascii="仿宋" w:eastAsia="仿宋" w:hAnsi="仿宋" w:hint="eastAsia"/>
          <w:b/>
          <w:bCs/>
          <w:sz w:val="28"/>
          <w:szCs w:val="28"/>
          <w:u w:val="single"/>
        </w:rPr>
        <w:t>万元</w:t>
      </w:r>
    </w:p>
    <w:p w:rsidR="003979A9" w:rsidRDefault="0026388A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最高限价（如有）：</w:t>
      </w:r>
      <w:r w:rsidR="00F91B78">
        <w:rPr>
          <w:rFonts w:ascii="仿宋" w:eastAsia="仿宋" w:hAnsi="仿宋" w:hint="eastAsia"/>
          <w:b/>
          <w:bCs/>
          <w:sz w:val="28"/>
          <w:szCs w:val="28"/>
          <w:u w:val="single"/>
        </w:rPr>
        <w:t>29.6</w:t>
      </w:r>
      <w:r>
        <w:rPr>
          <w:rFonts w:ascii="仿宋" w:eastAsia="仿宋" w:hAnsi="仿宋" w:hint="eastAsia"/>
          <w:b/>
          <w:bCs/>
          <w:sz w:val="28"/>
          <w:szCs w:val="28"/>
          <w:u w:val="single"/>
        </w:rPr>
        <w:t>万元</w:t>
      </w:r>
    </w:p>
    <w:p w:rsidR="003979A9" w:rsidRDefault="0026388A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采购需求：</w:t>
      </w:r>
      <w:r w:rsidR="00F91B78">
        <w:rPr>
          <w:rFonts w:ascii="仿宋" w:eastAsia="仿宋" w:hAnsi="仿宋" w:hint="eastAsia"/>
          <w:b/>
          <w:bCs/>
          <w:sz w:val="28"/>
          <w:szCs w:val="28"/>
        </w:rPr>
        <w:t>厦门海洋职业技术学院水族造景实训室建设</w:t>
      </w:r>
      <w:r>
        <w:rPr>
          <w:rFonts w:ascii="仿宋" w:eastAsia="仿宋" w:hAnsi="仿宋" w:hint="eastAsia"/>
          <w:b/>
          <w:bCs/>
          <w:sz w:val="28"/>
          <w:szCs w:val="28"/>
        </w:rPr>
        <w:t>，</w:t>
      </w:r>
      <w:r>
        <w:rPr>
          <w:rFonts w:ascii="仿宋" w:eastAsia="仿宋" w:hAnsi="仿宋" w:hint="eastAsia"/>
          <w:b/>
          <w:bCs/>
          <w:sz w:val="28"/>
          <w:szCs w:val="28"/>
        </w:rPr>
        <w:t>数量：</w:t>
      </w:r>
      <w:r>
        <w:rPr>
          <w:rFonts w:ascii="仿宋" w:eastAsia="仿宋" w:hAnsi="仿宋" w:hint="eastAsia"/>
          <w:b/>
          <w:bCs/>
          <w:sz w:val="28"/>
          <w:szCs w:val="28"/>
        </w:rPr>
        <w:t>1</w:t>
      </w:r>
      <w:r>
        <w:rPr>
          <w:rFonts w:ascii="仿宋" w:eastAsia="仿宋" w:hAnsi="仿宋" w:hint="eastAsia"/>
          <w:b/>
          <w:bCs/>
          <w:sz w:val="28"/>
          <w:szCs w:val="28"/>
        </w:rPr>
        <w:t>批</w:t>
      </w:r>
      <w:r>
        <w:rPr>
          <w:rFonts w:ascii="仿宋" w:eastAsia="仿宋" w:hAnsi="仿宋" w:hint="eastAsia"/>
          <w:b/>
          <w:bCs/>
          <w:sz w:val="28"/>
          <w:szCs w:val="28"/>
        </w:rPr>
        <w:t>，</w:t>
      </w:r>
      <w:r w:rsidR="00F91B78">
        <w:rPr>
          <w:rFonts w:ascii="仿宋" w:eastAsia="仿宋" w:hAnsi="仿宋" w:hint="eastAsia"/>
          <w:b/>
          <w:bCs/>
          <w:sz w:val="28"/>
          <w:szCs w:val="28"/>
        </w:rPr>
        <w:t>简要技术要求：</w:t>
      </w:r>
      <w:r w:rsidR="00F91B78" w:rsidRPr="00F91B78">
        <w:rPr>
          <w:rFonts w:ascii="仿宋" w:eastAsia="仿宋" w:hAnsi="仿宋" w:hint="eastAsia"/>
          <w:b/>
          <w:bCs/>
          <w:sz w:val="28"/>
          <w:szCs w:val="28"/>
        </w:rPr>
        <w:t>水族造景实训室内配备有14张2米宽度操作桌，每个桌面设置2个30cm尺寸水族箱，可供56名学生同时上课需要</w:t>
      </w:r>
      <w:r w:rsidR="00F91B78">
        <w:rPr>
          <w:rFonts w:ascii="仿宋" w:eastAsia="仿宋" w:hAnsi="仿宋" w:hint="eastAsia"/>
          <w:b/>
          <w:bCs/>
          <w:sz w:val="28"/>
          <w:szCs w:val="28"/>
        </w:rPr>
        <w:t>等</w:t>
      </w:r>
      <w:r>
        <w:rPr>
          <w:rFonts w:ascii="仿宋" w:eastAsia="仿宋" w:hAnsi="仿宋" w:hint="eastAsia"/>
          <w:b/>
          <w:bCs/>
          <w:sz w:val="28"/>
          <w:szCs w:val="28"/>
        </w:rPr>
        <w:t>。</w:t>
      </w:r>
      <w:r>
        <w:rPr>
          <w:rFonts w:ascii="仿宋" w:eastAsia="仿宋" w:hAnsi="仿宋" w:hint="eastAsia"/>
          <w:b/>
          <w:sz w:val="28"/>
          <w:szCs w:val="28"/>
        </w:rPr>
        <w:t>其他详见采购文件。</w:t>
      </w:r>
    </w:p>
    <w:p w:rsidR="003979A9" w:rsidRDefault="0026388A">
      <w:pPr>
        <w:ind w:firstLineChars="200" w:firstLine="560"/>
        <w:rPr>
          <w:rFonts w:ascii="仿宋" w:eastAsia="仿宋" w:hAnsi="仿宋"/>
          <w:b/>
          <w:sz w:val="28"/>
          <w:szCs w:val="28"/>
          <w:u w:val="single"/>
        </w:rPr>
      </w:pPr>
      <w:r>
        <w:rPr>
          <w:rFonts w:ascii="仿宋" w:eastAsia="仿宋" w:hAnsi="仿宋" w:hint="eastAsia"/>
          <w:sz w:val="28"/>
          <w:szCs w:val="28"/>
        </w:rPr>
        <w:t>合同履行期限：</w:t>
      </w:r>
      <w:r>
        <w:rPr>
          <w:rFonts w:ascii="仿宋" w:eastAsia="仿宋" w:hAnsi="仿宋" w:hint="eastAsia"/>
          <w:b/>
          <w:sz w:val="28"/>
          <w:szCs w:val="28"/>
          <w:u w:val="single"/>
        </w:rPr>
        <w:t>按采购文件要求</w:t>
      </w:r>
      <w:bookmarkStart w:id="8" w:name="_Toc35393622"/>
      <w:bookmarkStart w:id="9" w:name="_Toc35393791"/>
      <w:bookmarkStart w:id="10" w:name="_Toc28359003"/>
      <w:bookmarkStart w:id="11" w:name="_Toc28359080"/>
    </w:p>
    <w:p w:rsidR="003979A9" w:rsidRDefault="0026388A">
      <w:pPr>
        <w:ind w:firstLineChars="200" w:firstLine="560"/>
        <w:rPr>
          <w:rFonts w:ascii="仿宋" w:eastAsia="仿宋" w:hAnsi="仿宋"/>
          <w:b/>
          <w:bCs/>
          <w:sz w:val="28"/>
          <w:szCs w:val="28"/>
          <w:u w:val="single"/>
        </w:rPr>
      </w:pPr>
      <w:r>
        <w:rPr>
          <w:rFonts w:ascii="仿宋" w:eastAsia="仿宋" w:hAnsi="仿宋" w:hint="eastAsia"/>
          <w:sz w:val="28"/>
          <w:szCs w:val="28"/>
        </w:rPr>
        <w:t>本项目（</w:t>
      </w:r>
      <w:r>
        <w:rPr>
          <w:rFonts w:ascii="仿宋" w:eastAsia="仿宋" w:hAnsi="仿宋" w:hint="eastAsia"/>
          <w:i/>
          <w:sz w:val="28"/>
          <w:szCs w:val="28"/>
        </w:rPr>
        <w:t>是</w:t>
      </w:r>
      <w:r>
        <w:rPr>
          <w:rFonts w:ascii="仿宋" w:eastAsia="仿宋" w:hAnsi="仿宋"/>
          <w:i/>
          <w:sz w:val="28"/>
          <w:szCs w:val="28"/>
        </w:rPr>
        <w:t>/</w:t>
      </w:r>
      <w:r>
        <w:rPr>
          <w:rFonts w:ascii="仿宋" w:eastAsia="仿宋" w:hAnsi="仿宋"/>
          <w:i/>
          <w:sz w:val="28"/>
          <w:szCs w:val="28"/>
        </w:rPr>
        <w:t>否</w:t>
      </w:r>
      <w:r>
        <w:rPr>
          <w:rFonts w:ascii="仿宋" w:eastAsia="仿宋" w:hAnsi="仿宋" w:hint="eastAsia"/>
          <w:sz w:val="28"/>
          <w:szCs w:val="28"/>
        </w:rPr>
        <w:t>）接受联合体投标：</w:t>
      </w:r>
      <w:r>
        <w:rPr>
          <w:rFonts w:ascii="仿宋" w:eastAsia="仿宋" w:hAnsi="仿宋" w:hint="eastAsia"/>
          <w:b/>
          <w:bCs/>
          <w:sz w:val="28"/>
          <w:szCs w:val="28"/>
          <w:u w:val="single"/>
        </w:rPr>
        <w:t>不接受联合体</w:t>
      </w:r>
    </w:p>
    <w:p w:rsidR="003979A9" w:rsidRDefault="0026388A">
      <w:pPr>
        <w:pStyle w:val="2"/>
        <w:spacing w:line="360" w:lineRule="auto"/>
        <w:rPr>
          <w:rFonts w:ascii="黑体" w:hAnsi="黑体" w:cs="宋体"/>
          <w:b w:val="0"/>
          <w:sz w:val="28"/>
          <w:szCs w:val="28"/>
        </w:rPr>
      </w:pPr>
      <w:r>
        <w:rPr>
          <w:rFonts w:ascii="黑体" w:hAnsi="黑体" w:cs="宋体" w:hint="eastAsia"/>
          <w:b w:val="0"/>
          <w:sz w:val="28"/>
          <w:szCs w:val="28"/>
        </w:rPr>
        <w:t>二、申请人的资格要求：</w:t>
      </w:r>
      <w:bookmarkEnd w:id="8"/>
      <w:bookmarkEnd w:id="9"/>
      <w:bookmarkEnd w:id="10"/>
      <w:bookmarkEnd w:id="11"/>
    </w:p>
    <w:p w:rsidR="003979A9" w:rsidRDefault="0026388A">
      <w:pPr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bookmarkStart w:id="12" w:name="_Toc28359081"/>
      <w:bookmarkStart w:id="13" w:name="_Toc28359004"/>
      <w:r>
        <w:rPr>
          <w:rFonts w:ascii="仿宋" w:eastAsia="仿宋" w:hAnsi="仿宋" w:hint="eastAsia"/>
          <w:b/>
          <w:bCs/>
          <w:sz w:val="28"/>
          <w:szCs w:val="28"/>
        </w:rPr>
        <w:t>1.</w:t>
      </w:r>
      <w:r>
        <w:rPr>
          <w:rFonts w:ascii="仿宋" w:eastAsia="仿宋" w:hAnsi="仿宋" w:hint="eastAsia"/>
          <w:b/>
          <w:bCs/>
          <w:sz w:val="28"/>
          <w:szCs w:val="28"/>
        </w:rPr>
        <w:t>满足《中华人民共和国政府采购法》第二十二条规定；</w:t>
      </w:r>
    </w:p>
    <w:p w:rsidR="003979A9" w:rsidRDefault="0026388A">
      <w:pPr>
        <w:ind w:firstLineChars="200" w:firstLine="560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lastRenderedPageBreak/>
        <w:t>2</w:t>
      </w:r>
      <w:r>
        <w:rPr>
          <w:rFonts w:ascii="仿宋" w:eastAsia="仿宋" w:hAnsi="仿宋" w:hint="eastAsia"/>
          <w:sz w:val="28"/>
          <w:szCs w:val="28"/>
        </w:rPr>
        <w:t>.</w:t>
      </w:r>
      <w:r>
        <w:rPr>
          <w:rFonts w:ascii="仿宋" w:eastAsia="仿宋" w:hAnsi="仿宋" w:hint="eastAsia"/>
          <w:sz w:val="28"/>
          <w:szCs w:val="28"/>
        </w:rPr>
        <w:t>落实政府采购政策需满足的资格要求：</w:t>
      </w:r>
      <w:r>
        <w:rPr>
          <w:rFonts w:ascii="仿宋" w:eastAsia="仿宋" w:hAnsi="仿宋" w:hint="eastAsia"/>
          <w:sz w:val="28"/>
          <w:szCs w:val="28"/>
        </w:rPr>
        <w:t>/</w:t>
      </w:r>
      <w:r>
        <w:rPr>
          <w:rFonts w:ascii="仿宋" w:eastAsia="仿宋" w:hAnsi="仿宋" w:hint="eastAsia"/>
          <w:sz w:val="28"/>
          <w:szCs w:val="28"/>
        </w:rPr>
        <w:t>；</w:t>
      </w:r>
    </w:p>
    <w:p w:rsidR="003979A9" w:rsidRDefault="0026388A">
      <w:pPr>
        <w:ind w:firstLineChars="200" w:firstLine="560"/>
        <w:rPr>
          <w:rFonts w:ascii="仿宋" w:eastAsia="仿宋" w:hAnsi="仿宋"/>
          <w:b/>
          <w:bCs/>
          <w:i/>
          <w:iCs/>
          <w:sz w:val="28"/>
          <w:szCs w:val="28"/>
          <w:u w:val="single"/>
        </w:rPr>
      </w:pPr>
      <w:r>
        <w:rPr>
          <w:rFonts w:ascii="仿宋" w:eastAsia="仿宋" w:hAnsi="仿宋" w:hint="eastAsia"/>
          <w:sz w:val="28"/>
          <w:szCs w:val="28"/>
        </w:rPr>
        <w:t>3.</w:t>
      </w:r>
      <w:r>
        <w:rPr>
          <w:rFonts w:ascii="仿宋" w:eastAsia="仿宋" w:hAnsi="仿宋" w:hint="eastAsia"/>
          <w:sz w:val="28"/>
          <w:szCs w:val="28"/>
        </w:rPr>
        <w:t>本项目的特定资格要求：</w:t>
      </w:r>
      <w:r>
        <w:rPr>
          <w:rFonts w:ascii="仿宋" w:eastAsia="仿宋" w:hAnsi="仿宋" w:hint="eastAsia"/>
          <w:b/>
          <w:bCs/>
          <w:sz w:val="28"/>
          <w:szCs w:val="28"/>
        </w:rPr>
        <w:t>/</w:t>
      </w:r>
      <w:r>
        <w:rPr>
          <w:rFonts w:ascii="仿宋" w:eastAsia="仿宋" w:hAnsi="仿宋" w:hint="eastAsia"/>
          <w:b/>
          <w:bCs/>
          <w:sz w:val="28"/>
          <w:szCs w:val="28"/>
        </w:rPr>
        <w:t>。</w:t>
      </w:r>
    </w:p>
    <w:p w:rsidR="003979A9" w:rsidRDefault="0026388A">
      <w:pPr>
        <w:pStyle w:val="2"/>
        <w:spacing w:line="360" w:lineRule="auto"/>
        <w:rPr>
          <w:rFonts w:ascii="黑体" w:hAnsi="黑体" w:cs="宋体"/>
          <w:b w:val="0"/>
          <w:sz w:val="28"/>
          <w:szCs w:val="28"/>
        </w:rPr>
      </w:pPr>
      <w:bookmarkStart w:id="14" w:name="_Toc35393792"/>
      <w:bookmarkStart w:id="15" w:name="_Toc35393623"/>
      <w:r>
        <w:rPr>
          <w:rFonts w:ascii="黑体" w:hAnsi="黑体" w:cs="宋体" w:hint="eastAsia"/>
          <w:b w:val="0"/>
          <w:sz w:val="28"/>
          <w:szCs w:val="28"/>
        </w:rPr>
        <w:t>三、获取采购文件</w:t>
      </w:r>
      <w:bookmarkEnd w:id="12"/>
      <w:bookmarkEnd w:id="13"/>
      <w:bookmarkEnd w:id="14"/>
      <w:bookmarkEnd w:id="15"/>
    </w:p>
    <w:p w:rsidR="003979A9" w:rsidRDefault="0026388A">
      <w:pPr>
        <w:spacing w:line="360" w:lineRule="auto"/>
        <w:ind w:firstLine="540"/>
        <w:rPr>
          <w:rFonts w:ascii="仿宋" w:eastAsia="仿宋" w:hAnsi="仿宋" w:cs="宋体"/>
          <w:sz w:val="28"/>
          <w:szCs w:val="28"/>
        </w:rPr>
      </w:pPr>
      <w:r>
        <w:rPr>
          <w:rFonts w:ascii="仿宋" w:eastAsia="仿宋" w:hAnsi="仿宋" w:cs="宋体" w:hint="eastAsia"/>
          <w:sz w:val="28"/>
          <w:szCs w:val="28"/>
        </w:rPr>
        <w:t>时间：</w:t>
      </w:r>
      <w:bookmarkStart w:id="16" w:name="_Hlk62741419"/>
      <w:r>
        <w:rPr>
          <w:rFonts w:ascii="仿宋" w:eastAsia="仿宋" w:hAnsi="仿宋" w:cs="宋体" w:hint="eastAsia"/>
          <w:b/>
          <w:bCs/>
          <w:sz w:val="28"/>
          <w:szCs w:val="28"/>
          <w:u w:val="single"/>
        </w:rPr>
        <w:t>2022</w:t>
      </w:r>
      <w:r>
        <w:rPr>
          <w:rFonts w:ascii="仿宋" w:eastAsia="仿宋" w:hAnsi="仿宋" w:cs="宋体" w:hint="eastAsia"/>
          <w:b/>
          <w:bCs/>
          <w:sz w:val="28"/>
          <w:szCs w:val="28"/>
          <w:u w:val="single"/>
        </w:rPr>
        <w:t>年</w:t>
      </w:r>
      <w:r>
        <w:rPr>
          <w:rFonts w:ascii="仿宋" w:eastAsia="仿宋" w:hAnsi="仿宋" w:cs="宋体" w:hint="eastAsia"/>
          <w:b/>
          <w:bCs/>
          <w:sz w:val="28"/>
          <w:szCs w:val="28"/>
          <w:u w:val="single"/>
        </w:rPr>
        <w:t>6</w:t>
      </w:r>
      <w:r>
        <w:rPr>
          <w:rFonts w:ascii="仿宋" w:eastAsia="仿宋" w:hAnsi="仿宋" w:cs="宋体" w:hint="eastAsia"/>
          <w:b/>
          <w:bCs/>
          <w:sz w:val="28"/>
          <w:szCs w:val="28"/>
          <w:u w:val="single"/>
        </w:rPr>
        <w:t>月</w:t>
      </w:r>
      <w:r>
        <w:rPr>
          <w:rFonts w:ascii="仿宋" w:eastAsia="仿宋" w:hAnsi="仿宋" w:cs="宋体" w:hint="eastAsia"/>
          <w:b/>
          <w:bCs/>
          <w:sz w:val="28"/>
          <w:szCs w:val="28"/>
          <w:u w:val="single"/>
        </w:rPr>
        <w:t>30</w:t>
      </w:r>
      <w:r>
        <w:rPr>
          <w:rFonts w:ascii="仿宋" w:eastAsia="仿宋" w:hAnsi="仿宋" w:cs="宋体" w:hint="eastAsia"/>
          <w:b/>
          <w:bCs/>
          <w:sz w:val="28"/>
          <w:szCs w:val="28"/>
          <w:u w:val="single"/>
        </w:rPr>
        <w:t>日至</w:t>
      </w:r>
      <w:r>
        <w:rPr>
          <w:rFonts w:ascii="仿宋" w:eastAsia="仿宋" w:hAnsi="仿宋" w:cs="宋体" w:hint="eastAsia"/>
          <w:b/>
          <w:bCs/>
          <w:sz w:val="28"/>
          <w:szCs w:val="28"/>
          <w:u w:val="single"/>
        </w:rPr>
        <w:t>2022</w:t>
      </w:r>
      <w:r>
        <w:rPr>
          <w:rFonts w:ascii="仿宋" w:eastAsia="仿宋" w:hAnsi="仿宋" w:cs="宋体" w:hint="eastAsia"/>
          <w:b/>
          <w:bCs/>
          <w:sz w:val="28"/>
          <w:szCs w:val="28"/>
          <w:u w:val="single"/>
        </w:rPr>
        <w:t>年</w:t>
      </w:r>
      <w:r>
        <w:rPr>
          <w:rFonts w:ascii="仿宋" w:eastAsia="仿宋" w:hAnsi="仿宋" w:cs="宋体" w:hint="eastAsia"/>
          <w:b/>
          <w:bCs/>
          <w:sz w:val="28"/>
          <w:szCs w:val="28"/>
          <w:u w:val="single"/>
        </w:rPr>
        <w:t>7</w:t>
      </w:r>
      <w:r>
        <w:rPr>
          <w:rFonts w:ascii="仿宋" w:eastAsia="仿宋" w:hAnsi="仿宋" w:cs="宋体" w:hint="eastAsia"/>
          <w:b/>
          <w:bCs/>
          <w:sz w:val="28"/>
          <w:szCs w:val="28"/>
          <w:u w:val="single"/>
        </w:rPr>
        <w:t>月</w:t>
      </w:r>
      <w:r>
        <w:rPr>
          <w:rFonts w:ascii="仿宋" w:eastAsia="仿宋" w:hAnsi="仿宋" w:cs="宋体" w:hint="eastAsia"/>
          <w:b/>
          <w:bCs/>
          <w:sz w:val="28"/>
          <w:szCs w:val="28"/>
          <w:u w:val="single"/>
        </w:rPr>
        <w:t>05</w:t>
      </w:r>
      <w:r>
        <w:rPr>
          <w:rFonts w:ascii="仿宋" w:eastAsia="仿宋" w:hAnsi="仿宋" w:cs="宋体" w:hint="eastAsia"/>
          <w:b/>
          <w:bCs/>
          <w:sz w:val="28"/>
          <w:szCs w:val="28"/>
          <w:u w:val="single"/>
        </w:rPr>
        <w:t>日</w:t>
      </w:r>
      <w:bookmarkEnd w:id="16"/>
      <w:r>
        <w:rPr>
          <w:rFonts w:ascii="仿宋" w:eastAsia="仿宋" w:hAnsi="仿宋" w:cs="宋体" w:hint="eastAsia"/>
          <w:sz w:val="28"/>
          <w:szCs w:val="28"/>
        </w:rPr>
        <w:t>，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每天上午</w:t>
      </w:r>
      <w:r>
        <w:rPr>
          <w:rFonts w:ascii="仿宋" w:eastAsia="仿宋" w:hAnsi="仿宋" w:cs="宋体" w:hint="eastAsia"/>
          <w:b/>
          <w:bCs/>
          <w:sz w:val="28"/>
          <w:szCs w:val="28"/>
          <w:u w:val="single"/>
        </w:rPr>
        <w:t>09</w:t>
      </w:r>
      <w:r>
        <w:rPr>
          <w:rFonts w:ascii="仿宋" w:eastAsia="仿宋" w:hAnsi="仿宋" w:cs="宋体" w:hint="eastAsia"/>
          <w:b/>
          <w:bCs/>
          <w:sz w:val="28"/>
          <w:szCs w:val="28"/>
          <w:u w:val="single"/>
        </w:rPr>
        <w:t>：</w:t>
      </w:r>
      <w:r>
        <w:rPr>
          <w:rFonts w:ascii="仿宋" w:eastAsia="仿宋" w:hAnsi="仿宋" w:cs="宋体" w:hint="eastAsia"/>
          <w:b/>
          <w:bCs/>
          <w:sz w:val="28"/>
          <w:szCs w:val="28"/>
          <w:u w:val="single"/>
        </w:rPr>
        <w:t>00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至</w:t>
      </w:r>
      <w:r>
        <w:rPr>
          <w:rFonts w:ascii="仿宋" w:eastAsia="仿宋" w:hAnsi="仿宋" w:cs="宋体" w:hint="eastAsia"/>
          <w:b/>
          <w:bCs/>
          <w:sz w:val="28"/>
          <w:szCs w:val="28"/>
          <w:u w:val="single"/>
        </w:rPr>
        <w:t>11</w:t>
      </w:r>
      <w:r>
        <w:rPr>
          <w:rFonts w:ascii="仿宋" w:eastAsia="仿宋" w:hAnsi="仿宋" w:cs="宋体" w:hint="eastAsia"/>
          <w:b/>
          <w:bCs/>
          <w:sz w:val="28"/>
          <w:szCs w:val="28"/>
          <w:u w:val="single"/>
        </w:rPr>
        <w:t>：</w:t>
      </w:r>
      <w:r>
        <w:rPr>
          <w:rFonts w:ascii="仿宋" w:eastAsia="仿宋" w:hAnsi="仿宋" w:cs="宋体" w:hint="eastAsia"/>
          <w:b/>
          <w:bCs/>
          <w:sz w:val="28"/>
          <w:szCs w:val="28"/>
          <w:u w:val="single"/>
        </w:rPr>
        <w:t>30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，下午</w:t>
      </w:r>
      <w:r>
        <w:rPr>
          <w:rFonts w:ascii="仿宋" w:eastAsia="仿宋" w:hAnsi="仿宋" w:cs="宋体" w:hint="eastAsia"/>
          <w:b/>
          <w:bCs/>
          <w:sz w:val="28"/>
          <w:szCs w:val="28"/>
          <w:u w:val="single"/>
        </w:rPr>
        <w:t>14:30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至</w:t>
      </w:r>
      <w:r>
        <w:rPr>
          <w:rFonts w:ascii="仿宋" w:eastAsia="仿宋" w:hAnsi="仿宋" w:cs="宋体" w:hint="eastAsia"/>
          <w:b/>
          <w:bCs/>
          <w:sz w:val="28"/>
          <w:szCs w:val="28"/>
          <w:u w:val="single"/>
        </w:rPr>
        <w:t>17:00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（北京时间，</w:t>
      </w:r>
      <w:r>
        <w:rPr>
          <w:rFonts w:ascii="仿宋" w:eastAsia="仿宋" w:hAnsi="仿宋" w:cs="宋体"/>
          <w:b/>
          <w:bCs/>
          <w:sz w:val="28"/>
          <w:szCs w:val="28"/>
        </w:rPr>
        <w:t>法定节假日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除外）</w:t>
      </w:r>
    </w:p>
    <w:p w:rsidR="003979A9" w:rsidRDefault="0026388A">
      <w:pPr>
        <w:spacing w:line="360" w:lineRule="auto"/>
        <w:ind w:firstLine="540"/>
        <w:rPr>
          <w:rFonts w:ascii="仿宋" w:eastAsia="仿宋" w:hAnsi="仿宋" w:cs="宋体"/>
          <w:sz w:val="28"/>
          <w:szCs w:val="28"/>
          <w:u w:val="single"/>
        </w:rPr>
      </w:pPr>
      <w:r>
        <w:rPr>
          <w:rFonts w:ascii="仿宋" w:eastAsia="仿宋" w:hAnsi="仿宋" w:cs="宋体" w:hint="eastAsia"/>
          <w:sz w:val="28"/>
          <w:szCs w:val="28"/>
        </w:rPr>
        <w:t>地点：</w:t>
      </w:r>
      <w:r>
        <w:rPr>
          <w:rFonts w:ascii="仿宋" w:eastAsia="仿宋" w:hAnsi="仿宋" w:cs="宋体" w:hint="eastAsia"/>
          <w:b/>
          <w:sz w:val="28"/>
          <w:szCs w:val="28"/>
          <w:u w:val="single"/>
        </w:rPr>
        <w:t>厦门市思明区湖滨南路</w:t>
      </w:r>
      <w:r>
        <w:rPr>
          <w:rFonts w:ascii="仿宋" w:eastAsia="仿宋" w:hAnsi="仿宋" w:cs="宋体" w:hint="eastAsia"/>
          <w:b/>
          <w:sz w:val="28"/>
          <w:szCs w:val="28"/>
          <w:u w:val="single"/>
        </w:rPr>
        <w:t>359</w:t>
      </w:r>
      <w:r>
        <w:rPr>
          <w:rFonts w:ascii="仿宋" w:eastAsia="仿宋" w:hAnsi="仿宋" w:cs="宋体" w:hint="eastAsia"/>
          <w:b/>
          <w:sz w:val="28"/>
          <w:szCs w:val="28"/>
          <w:u w:val="single"/>
        </w:rPr>
        <w:t>号海晟国际大厦</w:t>
      </w:r>
      <w:r>
        <w:rPr>
          <w:rFonts w:ascii="仿宋" w:eastAsia="仿宋" w:hAnsi="仿宋" w:cs="宋体" w:hint="eastAsia"/>
          <w:b/>
          <w:sz w:val="28"/>
          <w:szCs w:val="28"/>
          <w:u w:val="single"/>
        </w:rPr>
        <w:t>24</w:t>
      </w:r>
      <w:r>
        <w:rPr>
          <w:rFonts w:ascii="仿宋" w:eastAsia="仿宋" w:hAnsi="仿宋" w:cs="宋体" w:hint="eastAsia"/>
          <w:b/>
          <w:sz w:val="28"/>
          <w:szCs w:val="28"/>
          <w:u w:val="single"/>
        </w:rPr>
        <w:t>层</w:t>
      </w:r>
      <w:r>
        <w:rPr>
          <w:rFonts w:ascii="仿宋" w:eastAsia="仿宋" w:hAnsi="仿宋" w:cs="宋体" w:hint="eastAsia"/>
          <w:b/>
          <w:sz w:val="28"/>
          <w:szCs w:val="28"/>
          <w:u w:val="single"/>
        </w:rPr>
        <w:t>2401</w:t>
      </w:r>
    </w:p>
    <w:p w:rsidR="003979A9" w:rsidRDefault="0026388A">
      <w:pPr>
        <w:spacing w:line="360" w:lineRule="auto"/>
        <w:ind w:firstLine="540"/>
        <w:rPr>
          <w:rFonts w:ascii="仿宋" w:eastAsia="仿宋" w:hAnsi="仿宋" w:cs="宋体"/>
          <w:sz w:val="28"/>
          <w:szCs w:val="28"/>
          <w:u w:val="single"/>
        </w:rPr>
      </w:pPr>
      <w:r>
        <w:rPr>
          <w:rFonts w:ascii="仿宋" w:eastAsia="仿宋" w:hAnsi="仿宋" w:cs="宋体" w:hint="eastAsia"/>
          <w:sz w:val="28"/>
          <w:szCs w:val="28"/>
        </w:rPr>
        <w:t>方式：</w:t>
      </w:r>
      <w:r>
        <w:rPr>
          <w:rFonts w:ascii="仿宋" w:eastAsia="仿宋" w:hAnsi="仿宋" w:cs="宋体" w:hint="eastAsia"/>
          <w:b/>
          <w:sz w:val="28"/>
          <w:szCs w:val="28"/>
          <w:u w:val="single"/>
        </w:rPr>
        <w:t>现场购买。联系人：郭小姐，联系电话：</w:t>
      </w:r>
      <w:r>
        <w:rPr>
          <w:rFonts w:ascii="仿宋" w:eastAsia="仿宋" w:hAnsi="仿宋" w:cs="宋体" w:hint="eastAsia"/>
          <w:b/>
          <w:sz w:val="28"/>
          <w:szCs w:val="28"/>
          <w:u w:val="single"/>
        </w:rPr>
        <w:t>0592-5560066</w:t>
      </w:r>
      <w:r>
        <w:rPr>
          <w:rFonts w:ascii="仿宋" w:eastAsia="仿宋" w:hAnsi="仿宋" w:cs="宋体" w:hint="eastAsia"/>
          <w:b/>
          <w:sz w:val="28"/>
          <w:szCs w:val="28"/>
          <w:u w:val="single"/>
        </w:rPr>
        <w:t>，邮箱：</w:t>
      </w:r>
      <w:r>
        <w:rPr>
          <w:rFonts w:ascii="仿宋" w:eastAsia="仿宋" w:hAnsi="仿宋" w:cs="宋体"/>
          <w:b/>
          <w:sz w:val="28"/>
          <w:szCs w:val="28"/>
          <w:u w:val="single"/>
        </w:rPr>
        <w:t>806166312@qq.com</w:t>
      </w:r>
      <w:r>
        <w:rPr>
          <w:rFonts w:ascii="仿宋" w:eastAsia="仿宋" w:hAnsi="仿宋" w:cs="宋体" w:hint="eastAsia"/>
          <w:b/>
          <w:sz w:val="28"/>
          <w:szCs w:val="28"/>
          <w:u w:val="single"/>
        </w:rPr>
        <w:t>。</w:t>
      </w:r>
    </w:p>
    <w:p w:rsidR="003979A9" w:rsidRDefault="0026388A">
      <w:pPr>
        <w:spacing w:line="360" w:lineRule="auto"/>
        <w:ind w:firstLine="540"/>
        <w:rPr>
          <w:rFonts w:ascii="仿宋" w:eastAsia="仿宋" w:hAnsi="仿宋" w:cs="宋体"/>
          <w:sz w:val="28"/>
          <w:szCs w:val="28"/>
        </w:rPr>
      </w:pPr>
      <w:r>
        <w:rPr>
          <w:rFonts w:ascii="仿宋" w:eastAsia="仿宋" w:hAnsi="仿宋" w:cs="宋体" w:hint="eastAsia"/>
          <w:sz w:val="28"/>
          <w:szCs w:val="28"/>
        </w:rPr>
        <w:t>售价：</w:t>
      </w:r>
      <w:r>
        <w:rPr>
          <w:rFonts w:ascii="仿宋" w:eastAsia="仿宋" w:hAnsi="仿宋" w:cs="宋体" w:hint="eastAsia"/>
          <w:b/>
          <w:sz w:val="28"/>
          <w:szCs w:val="28"/>
          <w:u w:val="single"/>
        </w:rPr>
        <w:t>0</w:t>
      </w:r>
      <w:r>
        <w:rPr>
          <w:rFonts w:ascii="仿宋" w:eastAsia="仿宋" w:hAnsi="仿宋" w:cs="宋体" w:hint="eastAsia"/>
          <w:b/>
          <w:sz w:val="28"/>
          <w:szCs w:val="28"/>
          <w:u w:val="single"/>
        </w:rPr>
        <w:t>元人民币</w:t>
      </w:r>
      <w:r>
        <w:rPr>
          <w:rFonts w:ascii="仿宋" w:eastAsia="仿宋" w:hAnsi="仿宋" w:cs="宋体" w:hint="eastAsia"/>
          <w:b/>
          <w:sz w:val="28"/>
          <w:szCs w:val="28"/>
          <w:u w:val="single"/>
        </w:rPr>
        <w:t xml:space="preserve"> </w:t>
      </w:r>
      <w:r>
        <w:rPr>
          <w:rFonts w:ascii="仿宋" w:eastAsia="仿宋" w:hAnsi="仿宋" w:cs="宋体" w:hint="eastAsia"/>
          <w:b/>
          <w:sz w:val="28"/>
          <w:szCs w:val="28"/>
          <w:u w:val="single"/>
        </w:rPr>
        <w:t>，</w:t>
      </w:r>
      <w:r>
        <w:rPr>
          <w:rFonts w:ascii="仿宋" w:eastAsia="仿宋" w:hAnsi="仿宋" w:cs="宋体" w:hint="eastAsia"/>
          <w:b/>
          <w:sz w:val="28"/>
          <w:szCs w:val="28"/>
          <w:u w:val="single"/>
        </w:rPr>
        <w:t>免费获取</w:t>
      </w:r>
      <w:r>
        <w:rPr>
          <w:rFonts w:ascii="仿宋" w:eastAsia="仿宋" w:hAnsi="仿宋" w:cs="宋体" w:hint="eastAsia"/>
          <w:b/>
          <w:sz w:val="28"/>
          <w:szCs w:val="28"/>
          <w:u w:val="single"/>
        </w:rPr>
        <w:t>。</w:t>
      </w:r>
    </w:p>
    <w:p w:rsidR="003979A9" w:rsidRDefault="0026388A">
      <w:pPr>
        <w:pStyle w:val="2"/>
        <w:spacing w:line="360" w:lineRule="auto"/>
        <w:rPr>
          <w:rFonts w:ascii="黑体" w:hAnsi="黑体" w:cs="宋体"/>
          <w:b w:val="0"/>
          <w:sz w:val="28"/>
          <w:szCs w:val="28"/>
        </w:rPr>
      </w:pPr>
      <w:bookmarkStart w:id="17" w:name="_Toc28359005"/>
      <w:bookmarkStart w:id="18" w:name="_Toc28359082"/>
      <w:bookmarkStart w:id="19" w:name="_Toc35393793"/>
      <w:bookmarkStart w:id="20" w:name="_Toc35393624"/>
      <w:r>
        <w:rPr>
          <w:rFonts w:ascii="黑体" w:hAnsi="黑体" w:cs="宋体" w:hint="eastAsia"/>
          <w:b w:val="0"/>
          <w:sz w:val="28"/>
          <w:szCs w:val="28"/>
        </w:rPr>
        <w:t>四、提交报价文件</w:t>
      </w:r>
      <w:bookmarkEnd w:id="17"/>
      <w:bookmarkEnd w:id="18"/>
      <w:r>
        <w:rPr>
          <w:rFonts w:ascii="黑体" w:hAnsi="黑体" w:cs="宋体" w:hint="eastAsia"/>
          <w:b w:val="0"/>
          <w:sz w:val="28"/>
          <w:szCs w:val="28"/>
        </w:rPr>
        <w:t>截止时间、报价时间和地点</w:t>
      </w:r>
      <w:bookmarkEnd w:id="19"/>
      <w:bookmarkEnd w:id="20"/>
    </w:p>
    <w:p w:rsidR="003979A9" w:rsidRDefault="0026388A">
      <w:pPr>
        <w:rPr>
          <w:rFonts w:ascii="仿宋" w:eastAsia="仿宋" w:hAnsi="仿宋"/>
          <w:bCs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报价截止时间、报价时间：</w:t>
      </w:r>
      <w:r>
        <w:rPr>
          <w:rFonts w:ascii="仿宋" w:eastAsia="仿宋" w:hAnsi="仿宋" w:hint="eastAsia"/>
          <w:b/>
          <w:bCs/>
          <w:sz w:val="28"/>
          <w:szCs w:val="28"/>
          <w:u w:val="single"/>
        </w:rPr>
        <w:t>2022</w:t>
      </w:r>
      <w:r>
        <w:rPr>
          <w:rFonts w:ascii="仿宋" w:eastAsia="仿宋" w:hAnsi="仿宋" w:hint="eastAsia"/>
          <w:b/>
          <w:bCs/>
          <w:sz w:val="28"/>
          <w:szCs w:val="28"/>
          <w:u w:val="single"/>
        </w:rPr>
        <w:t>年</w:t>
      </w:r>
      <w:r>
        <w:rPr>
          <w:rFonts w:ascii="仿宋" w:eastAsia="仿宋" w:hAnsi="仿宋" w:hint="eastAsia"/>
          <w:b/>
          <w:bCs/>
          <w:sz w:val="28"/>
          <w:szCs w:val="28"/>
          <w:u w:val="single"/>
        </w:rPr>
        <w:t>7</w:t>
      </w:r>
      <w:r>
        <w:rPr>
          <w:rFonts w:ascii="仿宋" w:eastAsia="仿宋" w:hAnsi="仿宋" w:hint="eastAsia"/>
          <w:b/>
          <w:bCs/>
          <w:sz w:val="28"/>
          <w:szCs w:val="28"/>
          <w:u w:val="single"/>
        </w:rPr>
        <w:t>月</w:t>
      </w:r>
      <w:r>
        <w:rPr>
          <w:rFonts w:ascii="仿宋" w:eastAsia="仿宋" w:hAnsi="仿宋" w:hint="eastAsia"/>
          <w:b/>
          <w:bCs/>
          <w:sz w:val="28"/>
          <w:szCs w:val="28"/>
          <w:u w:val="single"/>
        </w:rPr>
        <w:t>06</w:t>
      </w:r>
      <w:r>
        <w:rPr>
          <w:rFonts w:ascii="仿宋" w:eastAsia="仿宋" w:hAnsi="仿宋" w:hint="eastAsia"/>
          <w:b/>
          <w:bCs/>
          <w:sz w:val="28"/>
          <w:szCs w:val="28"/>
          <w:u w:val="single"/>
        </w:rPr>
        <w:t>日</w:t>
      </w:r>
      <w:r w:rsidR="00F91B78">
        <w:rPr>
          <w:rFonts w:ascii="仿宋" w:eastAsia="仿宋" w:hAnsi="仿宋" w:hint="eastAsia"/>
          <w:b/>
          <w:bCs/>
          <w:sz w:val="28"/>
          <w:szCs w:val="28"/>
          <w:u w:val="single"/>
        </w:rPr>
        <w:t>09</w:t>
      </w:r>
      <w:r>
        <w:rPr>
          <w:rFonts w:ascii="仿宋" w:eastAsia="仿宋" w:hAnsi="仿宋" w:hint="eastAsia"/>
          <w:b/>
          <w:bCs/>
          <w:sz w:val="28"/>
          <w:szCs w:val="28"/>
          <w:u w:val="single"/>
        </w:rPr>
        <w:t>点</w:t>
      </w:r>
      <w:r w:rsidR="00F91B78">
        <w:rPr>
          <w:rFonts w:ascii="仿宋" w:eastAsia="仿宋" w:hAnsi="仿宋" w:hint="eastAsia"/>
          <w:b/>
          <w:bCs/>
          <w:sz w:val="28"/>
          <w:szCs w:val="28"/>
          <w:u w:val="single"/>
        </w:rPr>
        <w:t>30</w:t>
      </w:r>
      <w:r>
        <w:rPr>
          <w:rFonts w:ascii="仿宋" w:eastAsia="仿宋" w:hAnsi="仿宋" w:hint="eastAsia"/>
          <w:b/>
          <w:bCs/>
          <w:sz w:val="28"/>
          <w:szCs w:val="28"/>
          <w:u w:val="single"/>
        </w:rPr>
        <w:t>分</w:t>
      </w:r>
      <w:r>
        <w:rPr>
          <w:rFonts w:ascii="仿宋" w:eastAsia="仿宋" w:hAnsi="仿宋" w:hint="eastAsia"/>
          <w:bCs/>
          <w:sz w:val="28"/>
          <w:szCs w:val="28"/>
        </w:rPr>
        <w:t>（北京时间）</w:t>
      </w:r>
    </w:p>
    <w:p w:rsidR="003979A9" w:rsidRDefault="0026388A">
      <w:pPr>
        <w:rPr>
          <w:rFonts w:ascii="仿宋" w:eastAsia="仿宋" w:hAnsi="仿宋"/>
          <w:bCs/>
          <w:sz w:val="28"/>
          <w:szCs w:val="28"/>
          <w:u w:val="single"/>
        </w:rPr>
      </w:pPr>
      <w:r>
        <w:rPr>
          <w:rFonts w:ascii="仿宋" w:eastAsia="仿宋" w:hAnsi="仿宋" w:hint="eastAsia"/>
          <w:sz w:val="28"/>
          <w:szCs w:val="28"/>
        </w:rPr>
        <w:t>地点：</w:t>
      </w:r>
      <w:r>
        <w:rPr>
          <w:rFonts w:ascii="仿宋" w:eastAsia="仿宋" w:hAnsi="仿宋" w:hint="eastAsia"/>
          <w:b/>
          <w:sz w:val="28"/>
          <w:szCs w:val="28"/>
          <w:u w:val="single"/>
        </w:rPr>
        <w:t>厦门市思明区湖滨南路</w:t>
      </w:r>
      <w:r>
        <w:rPr>
          <w:rFonts w:ascii="仿宋" w:eastAsia="仿宋" w:hAnsi="仿宋" w:hint="eastAsia"/>
          <w:b/>
          <w:sz w:val="28"/>
          <w:szCs w:val="28"/>
          <w:u w:val="single"/>
        </w:rPr>
        <w:t>359</w:t>
      </w:r>
      <w:r>
        <w:rPr>
          <w:rFonts w:ascii="仿宋" w:eastAsia="仿宋" w:hAnsi="仿宋" w:hint="eastAsia"/>
          <w:b/>
          <w:sz w:val="28"/>
          <w:szCs w:val="28"/>
          <w:u w:val="single"/>
        </w:rPr>
        <w:t>号海晟国际大厦</w:t>
      </w:r>
      <w:r>
        <w:rPr>
          <w:rFonts w:ascii="仿宋" w:eastAsia="仿宋" w:hAnsi="仿宋" w:hint="eastAsia"/>
          <w:b/>
          <w:sz w:val="28"/>
          <w:szCs w:val="28"/>
          <w:u w:val="single"/>
        </w:rPr>
        <w:t>24</w:t>
      </w:r>
      <w:r>
        <w:rPr>
          <w:rFonts w:ascii="仿宋" w:eastAsia="仿宋" w:hAnsi="仿宋" w:hint="eastAsia"/>
          <w:b/>
          <w:sz w:val="28"/>
          <w:szCs w:val="28"/>
          <w:u w:val="single"/>
        </w:rPr>
        <w:t>层</w:t>
      </w:r>
      <w:r>
        <w:rPr>
          <w:rFonts w:ascii="仿宋" w:eastAsia="仿宋" w:hAnsi="仿宋" w:hint="eastAsia"/>
          <w:b/>
          <w:sz w:val="28"/>
          <w:szCs w:val="28"/>
          <w:u w:val="single"/>
        </w:rPr>
        <w:t>2401</w:t>
      </w:r>
      <w:r>
        <w:rPr>
          <w:rFonts w:ascii="仿宋" w:eastAsia="仿宋" w:hAnsi="仿宋" w:hint="eastAsia"/>
          <w:b/>
          <w:sz w:val="28"/>
          <w:szCs w:val="28"/>
          <w:u w:val="single"/>
        </w:rPr>
        <w:t>开标厅</w:t>
      </w:r>
    </w:p>
    <w:p w:rsidR="003979A9" w:rsidRDefault="0026388A">
      <w:pPr>
        <w:pStyle w:val="2"/>
        <w:spacing w:line="360" w:lineRule="auto"/>
        <w:rPr>
          <w:rFonts w:ascii="黑体" w:hAnsi="黑体" w:cs="宋体"/>
          <w:b w:val="0"/>
          <w:sz w:val="28"/>
          <w:szCs w:val="28"/>
        </w:rPr>
      </w:pPr>
      <w:bookmarkStart w:id="21" w:name="_Toc35393794"/>
      <w:bookmarkStart w:id="22" w:name="_Toc28359007"/>
      <w:bookmarkStart w:id="23" w:name="_Toc28359084"/>
      <w:bookmarkStart w:id="24" w:name="_Toc35393625"/>
      <w:r>
        <w:rPr>
          <w:rFonts w:ascii="黑体" w:hAnsi="黑体" w:cs="宋体" w:hint="eastAsia"/>
          <w:b w:val="0"/>
          <w:sz w:val="28"/>
          <w:szCs w:val="28"/>
        </w:rPr>
        <w:t>五、公告期限</w:t>
      </w:r>
      <w:bookmarkEnd w:id="21"/>
      <w:bookmarkEnd w:id="22"/>
      <w:bookmarkEnd w:id="23"/>
      <w:bookmarkEnd w:id="24"/>
    </w:p>
    <w:p w:rsidR="003979A9" w:rsidRDefault="0026388A">
      <w:pPr>
        <w:ind w:firstLineChars="200" w:firstLine="560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自本公告发布之日起</w:t>
      </w:r>
      <w:r>
        <w:rPr>
          <w:rFonts w:ascii="仿宋" w:eastAsia="仿宋" w:hAnsi="仿宋" w:cs="宋体"/>
          <w:kern w:val="0"/>
          <w:sz w:val="28"/>
          <w:szCs w:val="28"/>
        </w:rPr>
        <w:t>3</w:t>
      </w:r>
      <w:r>
        <w:rPr>
          <w:rFonts w:ascii="仿宋" w:eastAsia="仿宋" w:hAnsi="仿宋" w:cs="宋体" w:hint="eastAsia"/>
          <w:kern w:val="0"/>
          <w:sz w:val="28"/>
          <w:szCs w:val="28"/>
        </w:rPr>
        <w:t>个</w:t>
      </w:r>
      <w:r>
        <w:rPr>
          <w:rFonts w:ascii="仿宋" w:eastAsia="仿宋" w:hAnsi="仿宋" w:cs="宋体" w:hint="eastAsia"/>
          <w:kern w:val="0"/>
          <w:sz w:val="28"/>
          <w:szCs w:val="28"/>
        </w:rPr>
        <w:t>工作</w:t>
      </w:r>
      <w:r>
        <w:rPr>
          <w:rFonts w:ascii="仿宋" w:eastAsia="仿宋" w:hAnsi="仿宋" w:cs="宋体" w:hint="eastAsia"/>
          <w:kern w:val="0"/>
          <w:sz w:val="28"/>
          <w:szCs w:val="28"/>
        </w:rPr>
        <w:t>日。</w:t>
      </w:r>
    </w:p>
    <w:p w:rsidR="003979A9" w:rsidRDefault="0026388A">
      <w:pPr>
        <w:pStyle w:val="2"/>
        <w:spacing w:line="360" w:lineRule="auto"/>
        <w:rPr>
          <w:rFonts w:ascii="黑体" w:hAnsi="黑体" w:cs="宋体"/>
          <w:b w:val="0"/>
          <w:sz w:val="28"/>
          <w:szCs w:val="28"/>
        </w:rPr>
      </w:pPr>
      <w:bookmarkStart w:id="25" w:name="_Toc35393795"/>
      <w:bookmarkStart w:id="26" w:name="_Toc35393626"/>
      <w:r>
        <w:rPr>
          <w:rFonts w:ascii="黑体" w:hAnsi="黑体" w:cs="宋体" w:hint="eastAsia"/>
          <w:b w:val="0"/>
          <w:sz w:val="28"/>
          <w:szCs w:val="28"/>
        </w:rPr>
        <w:t>六、其他补充事宜</w:t>
      </w:r>
      <w:bookmarkEnd w:id="25"/>
      <w:bookmarkEnd w:id="26"/>
    </w:p>
    <w:p w:rsidR="003979A9" w:rsidRDefault="0026388A">
      <w:pPr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报名费：人民币</w:t>
      </w:r>
      <w:r>
        <w:rPr>
          <w:rFonts w:ascii="仿宋" w:eastAsia="仿宋" w:hAnsi="仿宋" w:cs="宋体" w:hint="eastAsia"/>
          <w:kern w:val="0"/>
          <w:sz w:val="28"/>
          <w:szCs w:val="28"/>
        </w:rPr>
        <w:t>200</w:t>
      </w:r>
      <w:r>
        <w:rPr>
          <w:rFonts w:ascii="仿宋" w:eastAsia="仿宋" w:hAnsi="仿宋" w:cs="宋体" w:hint="eastAsia"/>
          <w:kern w:val="0"/>
          <w:sz w:val="28"/>
          <w:szCs w:val="28"/>
        </w:rPr>
        <w:t>元。潜在的投标人可在</w:t>
      </w:r>
      <w:r>
        <w:rPr>
          <w:rFonts w:ascii="仿宋" w:eastAsia="仿宋" w:hAnsi="仿宋" w:cs="宋体" w:hint="eastAsia"/>
          <w:kern w:val="0"/>
          <w:sz w:val="28"/>
          <w:szCs w:val="28"/>
        </w:rPr>
        <w:t>2022</w:t>
      </w:r>
      <w:r>
        <w:rPr>
          <w:rFonts w:ascii="仿宋" w:eastAsia="仿宋" w:hAnsi="仿宋" w:cs="宋体" w:hint="eastAsia"/>
          <w:kern w:val="0"/>
          <w:sz w:val="28"/>
          <w:szCs w:val="28"/>
        </w:rPr>
        <w:t>年</w:t>
      </w:r>
      <w:r>
        <w:rPr>
          <w:rFonts w:ascii="仿宋" w:eastAsia="仿宋" w:hAnsi="仿宋" w:cs="宋体" w:hint="eastAsia"/>
          <w:kern w:val="0"/>
          <w:sz w:val="28"/>
          <w:szCs w:val="28"/>
        </w:rPr>
        <w:t>6</w:t>
      </w:r>
      <w:r>
        <w:rPr>
          <w:rFonts w:ascii="仿宋" w:eastAsia="仿宋" w:hAnsi="仿宋" w:cs="宋体" w:hint="eastAsia"/>
          <w:kern w:val="0"/>
          <w:sz w:val="28"/>
          <w:szCs w:val="28"/>
        </w:rPr>
        <w:t>月</w:t>
      </w:r>
      <w:r>
        <w:rPr>
          <w:rFonts w:ascii="仿宋" w:eastAsia="仿宋" w:hAnsi="仿宋" w:cs="宋体" w:hint="eastAsia"/>
          <w:kern w:val="0"/>
          <w:sz w:val="28"/>
          <w:szCs w:val="28"/>
        </w:rPr>
        <w:t>30</w:t>
      </w:r>
      <w:r>
        <w:rPr>
          <w:rFonts w:ascii="仿宋" w:eastAsia="仿宋" w:hAnsi="仿宋" w:cs="宋体" w:hint="eastAsia"/>
          <w:kern w:val="0"/>
          <w:sz w:val="28"/>
          <w:szCs w:val="28"/>
        </w:rPr>
        <w:t>日至</w:t>
      </w:r>
      <w:r>
        <w:rPr>
          <w:rFonts w:ascii="仿宋" w:eastAsia="仿宋" w:hAnsi="仿宋" w:cs="宋体" w:hint="eastAsia"/>
          <w:kern w:val="0"/>
          <w:sz w:val="28"/>
          <w:szCs w:val="28"/>
        </w:rPr>
        <w:t>2022</w:t>
      </w:r>
      <w:r>
        <w:rPr>
          <w:rFonts w:ascii="仿宋" w:eastAsia="仿宋" w:hAnsi="仿宋" w:cs="宋体" w:hint="eastAsia"/>
          <w:kern w:val="0"/>
          <w:sz w:val="28"/>
          <w:szCs w:val="28"/>
        </w:rPr>
        <w:t>年</w:t>
      </w:r>
      <w:r>
        <w:rPr>
          <w:rFonts w:ascii="仿宋" w:eastAsia="仿宋" w:hAnsi="仿宋" w:cs="宋体" w:hint="eastAsia"/>
          <w:kern w:val="0"/>
          <w:sz w:val="28"/>
          <w:szCs w:val="28"/>
        </w:rPr>
        <w:t>7</w:t>
      </w:r>
      <w:r>
        <w:rPr>
          <w:rFonts w:ascii="仿宋" w:eastAsia="仿宋" w:hAnsi="仿宋" w:cs="宋体" w:hint="eastAsia"/>
          <w:kern w:val="0"/>
          <w:sz w:val="28"/>
          <w:szCs w:val="28"/>
        </w:rPr>
        <w:t>月</w:t>
      </w:r>
      <w:r>
        <w:rPr>
          <w:rFonts w:ascii="仿宋" w:eastAsia="仿宋" w:hAnsi="仿宋" w:cs="宋体" w:hint="eastAsia"/>
          <w:kern w:val="0"/>
          <w:sz w:val="28"/>
          <w:szCs w:val="28"/>
        </w:rPr>
        <w:t>5</w:t>
      </w:r>
      <w:r>
        <w:rPr>
          <w:rFonts w:ascii="仿宋" w:eastAsia="仿宋" w:hAnsi="仿宋" w:cs="宋体" w:hint="eastAsia"/>
          <w:kern w:val="0"/>
          <w:sz w:val="28"/>
          <w:szCs w:val="28"/>
        </w:rPr>
        <w:t>日前参加报名，未报名的投标人不得参加本项目的</w:t>
      </w:r>
      <w:r>
        <w:rPr>
          <w:rFonts w:ascii="仿宋" w:eastAsia="仿宋" w:hAnsi="仿宋" w:cs="宋体" w:hint="eastAsia"/>
          <w:kern w:val="0"/>
          <w:sz w:val="28"/>
          <w:szCs w:val="28"/>
        </w:rPr>
        <w:t>采购</w:t>
      </w:r>
      <w:r>
        <w:rPr>
          <w:rFonts w:ascii="仿宋" w:eastAsia="仿宋" w:hAnsi="仿宋" w:cs="宋体" w:hint="eastAsia"/>
          <w:kern w:val="0"/>
          <w:sz w:val="28"/>
          <w:szCs w:val="28"/>
        </w:rPr>
        <w:t>活动。</w:t>
      </w:r>
      <w:r>
        <w:rPr>
          <w:rFonts w:ascii="仿宋" w:eastAsia="仿宋" w:hAnsi="仿宋" w:cs="宋体" w:hint="eastAsia"/>
          <w:kern w:val="0"/>
          <w:sz w:val="28"/>
          <w:szCs w:val="28"/>
        </w:rPr>
        <w:t>报价</w:t>
      </w:r>
      <w:r>
        <w:rPr>
          <w:rFonts w:ascii="仿宋" w:eastAsia="仿宋" w:hAnsi="仿宋" w:cs="宋体" w:hint="eastAsia"/>
          <w:kern w:val="0"/>
          <w:sz w:val="28"/>
          <w:szCs w:val="28"/>
        </w:rPr>
        <w:t>人可前往厦门市思明区湖滨南路</w:t>
      </w:r>
      <w:r>
        <w:rPr>
          <w:rFonts w:ascii="仿宋" w:eastAsia="仿宋" w:hAnsi="仿宋" w:cs="宋体" w:hint="eastAsia"/>
          <w:kern w:val="0"/>
          <w:sz w:val="28"/>
          <w:szCs w:val="28"/>
        </w:rPr>
        <w:t>359</w:t>
      </w:r>
      <w:r>
        <w:rPr>
          <w:rFonts w:ascii="仿宋" w:eastAsia="仿宋" w:hAnsi="仿宋" w:cs="宋体" w:hint="eastAsia"/>
          <w:kern w:val="0"/>
          <w:sz w:val="28"/>
          <w:szCs w:val="28"/>
        </w:rPr>
        <w:t>号海晟国际大厦</w:t>
      </w:r>
      <w:r>
        <w:rPr>
          <w:rFonts w:ascii="仿宋" w:eastAsia="仿宋" w:hAnsi="仿宋" w:cs="宋体" w:hint="eastAsia"/>
          <w:kern w:val="0"/>
          <w:sz w:val="28"/>
          <w:szCs w:val="28"/>
        </w:rPr>
        <w:t>24</w:t>
      </w:r>
      <w:r>
        <w:rPr>
          <w:rFonts w:ascii="仿宋" w:eastAsia="仿宋" w:hAnsi="仿宋" w:cs="宋体" w:hint="eastAsia"/>
          <w:kern w:val="0"/>
          <w:sz w:val="28"/>
          <w:szCs w:val="28"/>
        </w:rPr>
        <w:t>层</w:t>
      </w:r>
      <w:r>
        <w:rPr>
          <w:rFonts w:ascii="仿宋" w:eastAsia="仿宋" w:hAnsi="仿宋" w:cs="宋体" w:hint="eastAsia"/>
          <w:kern w:val="0"/>
          <w:sz w:val="28"/>
          <w:szCs w:val="28"/>
        </w:rPr>
        <w:t>2401</w:t>
      </w:r>
      <w:r>
        <w:rPr>
          <w:rFonts w:ascii="仿宋" w:eastAsia="仿宋" w:hAnsi="仿宋" w:cs="宋体" w:hint="eastAsia"/>
          <w:kern w:val="0"/>
          <w:sz w:val="28"/>
          <w:szCs w:val="28"/>
        </w:rPr>
        <w:t>现场报名，也可通过电子邮件报名（供应商将报名费汇到我司账户，</w:t>
      </w:r>
      <w:r>
        <w:rPr>
          <w:rFonts w:ascii="仿宋" w:eastAsia="仿宋" w:hAnsi="仿宋" w:cs="宋体" w:hint="eastAsia"/>
          <w:kern w:val="0"/>
          <w:sz w:val="28"/>
          <w:szCs w:val="28"/>
        </w:rPr>
        <w:lastRenderedPageBreak/>
        <w:t>并将报名信息及报名费截图发到我司邮箱：</w:t>
      </w:r>
      <w:r>
        <w:rPr>
          <w:rFonts w:ascii="仿宋" w:eastAsia="仿宋" w:hAnsi="仿宋" w:cs="宋体" w:hint="eastAsia"/>
          <w:kern w:val="0"/>
          <w:sz w:val="28"/>
          <w:szCs w:val="28"/>
        </w:rPr>
        <w:t>806166312@qq.com</w:t>
      </w:r>
      <w:r>
        <w:rPr>
          <w:rFonts w:ascii="仿宋" w:eastAsia="仿宋" w:hAnsi="仿宋" w:cs="宋体" w:hint="eastAsia"/>
          <w:kern w:val="0"/>
          <w:sz w:val="28"/>
          <w:szCs w:val="28"/>
        </w:rPr>
        <w:t>）。</w:t>
      </w:r>
    </w:p>
    <w:p w:rsidR="003979A9" w:rsidRDefault="0026388A">
      <w:pPr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采购代理机构：福建经发招标代理有限公司</w:t>
      </w:r>
      <w:r>
        <w:rPr>
          <w:rFonts w:ascii="仿宋" w:eastAsia="仿宋" w:hAnsi="仿宋" w:cs="宋体" w:hint="eastAsia"/>
          <w:kern w:val="0"/>
          <w:sz w:val="28"/>
          <w:szCs w:val="28"/>
        </w:rPr>
        <w:t xml:space="preserve"> </w:t>
      </w:r>
    </w:p>
    <w:p w:rsidR="003979A9" w:rsidRDefault="0026388A">
      <w:pPr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地</w:t>
      </w:r>
      <w:r>
        <w:rPr>
          <w:rFonts w:ascii="宋体" w:hAnsi="宋体" w:cs="宋体" w:hint="eastAsia"/>
          <w:kern w:val="0"/>
          <w:sz w:val="28"/>
          <w:szCs w:val="28"/>
        </w:rPr>
        <w:t> </w:t>
      </w:r>
      <w:r>
        <w:rPr>
          <w:rFonts w:ascii="仿宋" w:eastAsia="仿宋" w:hAnsi="仿宋" w:cs="宋体" w:hint="eastAsia"/>
          <w:kern w:val="0"/>
          <w:sz w:val="28"/>
          <w:szCs w:val="28"/>
        </w:rPr>
        <w:t>址：厦门市思明区湖滨南路</w:t>
      </w:r>
      <w:r>
        <w:rPr>
          <w:rFonts w:ascii="仿宋" w:eastAsia="仿宋" w:hAnsi="仿宋" w:cs="宋体" w:hint="eastAsia"/>
          <w:kern w:val="0"/>
          <w:sz w:val="28"/>
          <w:szCs w:val="28"/>
        </w:rPr>
        <w:t>359</w:t>
      </w:r>
      <w:r>
        <w:rPr>
          <w:rFonts w:ascii="仿宋" w:eastAsia="仿宋" w:hAnsi="仿宋" w:cs="宋体" w:hint="eastAsia"/>
          <w:kern w:val="0"/>
          <w:sz w:val="28"/>
          <w:szCs w:val="28"/>
        </w:rPr>
        <w:t>号海晟国际大厦</w:t>
      </w:r>
      <w:r>
        <w:rPr>
          <w:rFonts w:ascii="仿宋" w:eastAsia="仿宋" w:hAnsi="仿宋" w:cs="宋体" w:hint="eastAsia"/>
          <w:kern w:val="0"/>
          <w:sz w:val="28"/>
          <w:szCs w:val="28"/>
        </w:rPr>
        <w:t>24</w:t>
      </w:r>
      <w:r>
        <w:rPr>
          <w:rFonts w:ascii="仿宋" w:eastAsia="仿宋" w:hAnsi="仿宋" w:cs="宋体" w:hint="eastAsia"/>
          <w:kern w:val="0"/>
          <w:sz w:val="28"/>
          <w:szCs w:val="28"/>
        </w:rPr>
        <w:t>层</w:t>
      </w:r>
      <w:r>
        <w:rPr>
          <w:rFonts w:ascii="仿宋" w:eastAsia="仿宋" w:hAnsi="仿宋" w:cs="宋体" w:hint="eastAsia"/>
          <w:kern w:val="0"/>
          <w:sz w:val="28"/>
          <w:szCs w:val="28"/>
        </w:rPr>
        <w:t>2401</w:t>
      </w:r>
    </w:p>
    <w:p w:rsidR="003979A9" w:rsidRDefault="0026388A">
      <w:pPr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邮</w:t>
      </w:r>
      <w:r>
        <w:rPr>
          <w:rFonts w:ascii="宋体" w:hAnsi="宋体" w:cs="宋体" w:hint="eastAsia"/>
          <w:kern w:val="0"/>
          <w:sz w:val="28"/>
          <w:szCs w:val="28"/>
        </w:rPr>
        <w:t> </w:t>
      </w:r>
      <w:r>
        <w:rPr>
          <w:rFonts w:ascii="仿宋" w:eastAsia="仿宋" w:hAnsi="仿宋" w:cs="宋体" w:hint="eastAsia"/>
          <w:kern w:val="0"/>
          <w:sz w:val="28"/>
          <w:szCs w:val="28"/>
        </w:rPr>
        <w:t>编：</w:t>
      </w:r>
      <w:r>
        <w:rPr>
          <w:rFonts w:ascii="仿宋" w:eastAsia="仿宋" w:hAnsi="仿宋" w:cs="宋体" w:hint="eastAsia"/>
          <w:kern w:val="0"/>
          <w:sz w:val="28"/>
          <w:szCs w:val="28"/>
        </w:rPr>
        <w:t xml:space="preserve"> 361000 </w:t>
      </w:r>
    </w:p>
    <w:p w:rsidR="003979A9" w:rsidRDefault="0026388A">
      <w:pPr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电</w:t>
      </w:r>
      <w:r>
        <w:rPr>
          <w:rFonts w:ascii="宋体" w:hAnsi="宋体" w:cs="宋体" w:hint="eastAsia"/>
          <w:kern w:val="0"/>
          <w:sz w:val="28"/>
          <w:szCs w:val="28"/>
        </w:rPr>
        <w:t> </w:t>
      </w:r>
      <w:r>
        <w:rPr>
          <w:rFonts w:ascii="仿宋" w:eastAsia="仿宋" w:hAnsi="仿宋" w:cs="宋体" w:hint="eastAsia"/>
          <w:kern w:val="0"/>
          <w:sz w:val="28"/>
          <w:szCs w:val="28"/>
        </w:rPr>
        <w:t>话：</w:t>
      </w:r>
      <w:r>
        <w:rPr>
          <w:rFonts w:ascii="仿宋" w:eastAsia="仿宋" w:hAnsi="仿宋" w:cs="宋体" w:hint="eastAsia"/>
          <w:kern w:val="0"/>
          <w:sz w:val="28"/>
          <w:szCs w:val="28"/>
        </w:rPr>
        <w:t xml:space="preserve"> 0592-</w:t>
      </w:r>
      <w:r w:rsidR="00F91B78">
        <w:rPr>
          <w:rFonts w:ascii="仿宋" w:eastAsia="仿宋" w:hAnsi="仿宋" w:cs="宋体" w:hint="eastAsia"/>
          <w:kern w:val="0"/>
          <w:sz w:val="28"/>
          <w:szCs w:val="28"/>
        </w:rPr>
        <w:t>5990026</w:t>
      </w:r>
    </w:p>
    <w:p w:rsidR="003979A9" w:rsidRDefault="0026388A">
      <w:pPr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联系人：</w:t>
      </w:r>
      <w:r>
        <w:rPr>
          <w:rFonts w:ascii="仿宋" w:eastAsia="仿宋" w:hAnsi="仿宋" w:cs="宋体" w:hint="eastAsia"/>
          <w:kern w:val="0"/>
          <w:sz w:val="28"/>
          <w:szCs w:val="28"/>
        </w:rPr>
        <w:t xml:space="preserve"> </w:t>
      </w:r>
      <w:r w:rsidR="00F91B78">
        <w:rPr>
          <w:rFonts w:ascii="仿宋" w:eastAsia="仿宋" w:hAnsi="仿宋" w:cs="宋体" w:hint="eastAsia"/>
          <w:kern w:val="0"/>
          <w:sz w:val="28"/>
          <w:szCs w:val="28"/>
        </w:rPr>
        <w:t>陈先生</w:t>
      </w:r>
    </w:p>
    <w:p w:rsidR="003979A9" w:rsidRDefault="0026388A">
      <w:pPr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购标联系人：郭小姐</w:t>
      </w:r>
      <w:r>
        <w:rPr>
          <w:rFonts w:ascii="仿宋" w:eastAsia="仿宋" w:hAnsi="仿宋" w:cs="宋体" w:hint="eastAsia"/>
          <w:kern w:val="0"/>
          <w:sz w:val="28"/>
          <w:szCs w:val="28"/>
        </w:rPr>
        <w:t>0592-5560066</w:t>
      </w:r>
    </w:p>
    <w:p w:rsidR="003979A9" w:rsidRDefault="0026388A">
      <w:pPr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电子邮箱：</w:t>
      </w:r>
      <w:bookmarkStart w:id="27" w:name="_Hlk60300041"/>
      <w:r>
        <w:rPr>
          <w:rFonts w:ascii="仿宋" w:eastAsia="仿宋" w:hAnsi="仿宋" w:cs="宋体" w:hint="eastAsia"/>
          <w:kern w:val="0"/>
          <w:sz w:val="28"/>
          <w:szCs w:val="28"/>
        </w:rPr>
        <w:t>fjjfzb@163</w:t>
      </w:r>
      <w:r>
        <w:rPr>
          <w:rFonts w:ascii="仿宋" w:eastAsia="仿宋" w:hAnsi="仿宋" w:cs="宋体" w:hint="eastAsia"/>
          <w:kern w:val="0"/>
          <w:sz w:val="28"/>
          <w:szCs w:val="28"/>
        </w:rPr>
        <w:t>.com</w:t>
      </w:r>
      <w:bookmarkEnd w:id="27"/>
    </w:p>
    <w:p w:rsidR="003979A9" w:rsidRDefault="0026388A">
      <w:pPr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收款单位账户：福建经发招标代理有限公司</w:t>
      </w:r>
    </w:p>
    <w:p w:rsidR="003979A9" w:rsidRDefault="0026388A">
      <w:pPr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开户银行</w:t>
      </w:r>
      <w:r>
        <w:rPr>
          <w:rFonts w:ascii="仿宋" w:eastAsia="仿宋" w:hAnsi="仿宋" w:cs="宋体" w:hint="eastAsia"/>
          <w:kern w:val="0"/>
          <w:sz w:val="28"/>
          <w:szCs w:val="28"/>
        </w:rPr>
        <w:t xml:space="preserve">: </w:t>
      </w:r>
      <w:r>
        <w:rPr>
          <w:rFonts w:ascii="仿宋" w:eastAsia="仿宋" w:hAnsi="仿宋" w:cs="宋体" w:hint="eastAsia"/>
          <w:kern w:val="0"/>
          <w:sz w:val="28"/>
          <w:szCs w:val="28"/>
        </w:rPr>
        <w:t>中国农业银行股份有限公司厦门莲前支行</w:t>
      </w:r>
    </w:p>
    <w:p w:rsidR="003979A9" w:rsidRDefault="0026388A">
      <w:pPr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账号</w:t>
      </w:r>
      <w:r>
        <w:rPr>
          <w:rFonts w:ascii="仿宋" w:eastAsia="仿宋" w:hAnsi="仿宋" w:cs="宋体" w:hint="eastAsia"/>
          <w:kern w:val="0"/>
          <w:sz w:val="28"/>
          <w:szCs w:val="28"/>
        </w:rPr>
        <w:t>: 40386001040033344</w:t>
      </w:r>
    </w:p>
    <w:p w:rsidR="003979A9" w:rsidRDefault="0026388A">
      <w:pPr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退保证金联系人：罗小姐</w:t>
      </w:r>
      <w:r>
        <w:rPr>
          <w:rFonts w:ascii="仿宋" w:eastAsia="仿宋" w:hAnsi="仿宋" w:cs="宋体" w:hint="eastAsia"/>
          <w:kern w:val="0"/>
          <w:sz w:val="28"/>
          <w:szCs w:val="28"/>
        </w:rPr>
        <w:t>0592-5990719</w:t>
      </w:r>
    </w:p>
    <w:p w:rsidR="003979A9" w:rsidRDefault="0026388A">
      <w:pPr>
        <w:pStyle w:val="af"/>
        <w:ind w:firstLineChars="0" w:firstLine="0"/>
        <w:rPr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电子邮箱：</w:t>
      </w:r>
      <w:r>
        <w:rPr>
          <w:rFonts w:ascii="仿宋" w:eastAsia="仿宋" w:hAnsi="仿宋" w:cs="宋体" w:hint="eastAsia"/>
          <w:kern w:val="0"/>
          <w:sz w:val="28"/>
          <w:szCs w:val="28"/>
        </w:rPr>
        <w:t>fjjfzb@163.com</w:t>
      </w:r>
    </w:p>
    <w:p w:rsidR="003979A9" w:rsidRDefault="0026388A">
      <w:pPr>
        <w:pStyle w:val="2"/>
        <w:spacing w:line="360" w:lineRule="auto"/>
        <w:rPr>
          <w:rFonts w:ascii="黑体" w:hAnsi="黑体" w:cs="宋体"/>
          <w:b w:val="0"/>
          <w:sz w:val="28"/>
          <w:szCs w:val="28"/>
        </w:rPr>
      </w:pPr>
      <w:bookmarkStart w:id="28" w:name="_Toc28359008"/>
      <w:bookmarkStart w:id="29" w:name="_Toc35393627"/>
      <w:bookmarkStart w:id="30" w:name="_Toc28359085"/>
      <w:bookmarkStart w:id="31" w:name="_Toc35393796"/>
      <w:r>
        <w:rPr>
          <w:rFonts w:ascii="黑体" w:hAnsi="黑体" w:cs="宋体" w:hint="eastAsia"/>
          <w:b w:val="0"/>
          <w:sz w:val="28"/>
          <w:szCs w:val="28"/>
        </w:rPr>
        <w:t>七、对本次采购提出询问，请按</w:t>
      </w:r>
      <w:r>
        <w:rPr>
          <w:rFonts w:ascii="黑体" w:hAnsi="黑体" w:cs="宋体"/>
          <w:b w:val="0"/>
          <w:sz w:val="28"/>
          <w:szCs w:val="28"/>
        </w:rPr>
        <w:t>以下方式</w:t>
      </w:r>
      <w:r>
        <w:rPr>
          <w:rFonts w:ascii="黑体" w:hAnsi="黑体" w:cs="宋体" w:hint="eastAsia"/>
          <w:b w:val="0"/>
          <w:sz w:val="28"/>
          <w:szCs w:val="28"/>
        </w:rPr>
        <w:t>联系。</w:t>
      </w:r>
      <w:bookmarkEnd w:id="28"/>
      <w:bookmarkEnd w:id="29"/>
      <w:bookmarkEnd w:id="30"/>
      <w:bookmarkEnd w:id="31"/>
    </w:p>
    <w:p w:rsidR="003979A9" w:rsidRDefault="0026388A">
      <w:pPr>
        <w:widowControl/>
        <w:jc w:val="left"/>
        <w:rPr>
          <w:rFonts w:ascii="仿宋_GB2312" w:eastAsia="仿宋_GB2312"/>
          <w:sz w:val="28"/>
          <w:szCs w:val="28"/>
        </w:rPr>
      </w:pPr>
      <w:r>
        <w:rPr>
          <w:rFonts w:ascii="仿宋" w:eastAsia="仿宋" w:hAnsi="仿宋" w:cs="宋体" w:hint="eastAsia"/>
          <w:sz w:val="28"/>
          <w:szCs w:val="28"/>
        </w:rPr>
        <w:t xml:space="preserve">　　　</w:t>
      </w:r>
      <w:r>
        <w:rPr>
          <w:rFonts w:ascii="仿宋" w:eastAsia="仿宋" w:hAnsi="仿宋" w:cs="宋体" w:hint="eastAsia"/>
          <w:sz w:val="28"/>
          <w:szCs w:val="28"/>
        </w:rPr>
        <w:t>1.</w:t>
      </w:r>
      <w:r>
        <w:rPr>
          <w:rFonts w:ascii="仿宋" w:eastAsia="仿宋" w:hAnsi="仿宋" w:cs="宋体" w:hint="eastAsia"/>
          <w:sz w:val="28"/>
          <w:szCs w:val="28"/>
        </w:rPr>
        <w:t>采购人信息</w:t>
      </w:r>
    </w:p>
    <w:p w:rsidR="003979A9" w:rsidRDefault="0026388A">
      <w:pPr>
        <w:spacing w:line="360" w:lineRule="auto"/>
        <w:ind w:leftChars="371" w:left="1129" w:hangingChars="125" w:hanging="350"/>
        <w:jc w:val="left"/>
        <w:rPr>
          <w:rFonts w:ascii="仿宋" w:eastAsia="仿宋" w:hAnsi="仿宋"/>
          <w:sz w:val="28"/>
          <w:szCs w:val="28"/>
          <w:u w:val="single"/>
        </w:rPr>
      </w:pPr>
      <w:r>
        <w:rPr>
          <w:rFonts w:ascii="仿宋" w:eastAsia="仿宋" w:hAnsi="仿宋" w:hint="eastAsia"/>
          <w:sz w:val="28"/>
          <w:szCs w:val="28"/>
        </w:rPr>
        <w:t>名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称：</w:t>
      </w:r>
      <w:r w:rsidR="00F91B78" w:rsidRPr="00F91B78">
        <w:rPr>
          <w:rFonts w:ascii="仿宋" w:eastAsia="仿宋" w:hAnsi="仿宋" w:hint="eastAsia"/>
          <w:sz w:val="28"/>
          <w:szCs w:val="28"/>
          <w:u w:val="single"/>
        </w:rPr>
        <w:t>厦门海洋职业技术学院</w:t>
      </w:r>
    </w:p>
    <w:p w:rsidR="003979A9" w:rsidRDefault="0026388A">
      <w:pPr>
        <w:spacing w:line="360" w:lineRule="auto"/>
        <w:ind w:leftChars="371" w:left="1129" w:hangingChars="125" w:hanging="35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地址：</w:t>
      </w:r>
      <w:r w:rsidR="00F91B78" w:rsidRPr="00F91B78">
        <w:rPr>
          <w:rFonts w:ascii="仿宋" w:eastAsia="仿宋" w:hAnsi="仿宋" w:hint="eastAsia"/>
          <w:sz w:val="28"/>
          <w:szCs w:val="28"/>
          <w:u w:val="single"/>
        </w:rPr>
        <w:t>厦门市翔安区洪钟路4566号</w:t>
      </w:r>
    </w:p>
    <w:p w:rsidR="003979A9" w:rsidRDefault="0026388A">
      <w:pPr>
        <w:spacing w:line="360" w:lineRule="auto"/>
        <w:ind w:leftChars="371" w:left="1129" w:hangingChars="125" w:hanging="350"/>
        <w:jc w:val="left"/>
        <w:rPr>
          <w:rFonts w:ascii="仿宋" w:eastAsia="仿宋" w:hAnsi="仿宋"/>
          <w:sz w:val="28"/>
          <w:szCs w:val="28"/>
          <w:u w:val="single"/>
        </w:rPr>
      </w:pPr>
      <w:r>
        <w:rPr>
          <w:rFonts w:ascii="仿宋" w:eastAsia="仿宋" w:hAnsi="仿宋" w:hint="eastAsia"/>
          <w:sz w:val="28"/>
          <w:szCs w:val="28"/>
        </w:rPr>
        <w:t>联系方式：</w:t>
      </w:r>
      <w:bookmarkStart w:id="32" w:name="_Toc28359009"/>
      <w:bookmarkStart w:id="33" w:name="_Toc28359086"/>
      <w:r w:rsidR="00F91B78" w:rsidRPr="00F91B78">
        <w:rPr>
          <w:rFonts w:ascii="仿宋" w:eastAsia="仿宋" w:hAnsi="仿宋" w:hint="eastAsia"/>
          <w:sz w:val="28"/>
          <w:szCs w:val="28"/>
          <w:u w:val="single"/>
        </w:rPr>
        <w:t>0592-7769270 柴老师</w:t>
      </w:r>
    </w:p>
    <w:p w:rsidR="003979A9" w:rsidRDefault="0026388A">
      <w:pPr>
        <w:spacing w:line="360" w:lineRule="auto"/>
        <w:ind w:leftChars="371" w:left="1129" w:hangingChars="125" w:hanging="35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宋体" w:hint="eastAsia"/>
          <w:sz w:val="28"/>
          <w:szCs w:val="28"/>
        </w:rPr>
        <w:t>2.</w:t>
      </w:r>
      <w:r>
        <w:rPr>
          <w:rFonts w:ascii="仿宋" w:eastAsia="仿宋" w:hAnsi="仿宋" w:cs="宋体" w:hint="eastAsia"/>
          <w:sz w:val="28"/>
          <w:szCs w:val="28"/>
        </w:rPr>
        <w:t>采购代理机构信息（如有）</w:t>
      </w:r>
      <w:bookmarkEnd w:id="32"/>
      <w:bookmarkEnd w:id="33"/>
    </w:p>
    <w:p w:rsidR="003979A9" w:rsidRDefault="0026388A">
      <w:pPr>
        <w:spacing w:line="360" w:lineRule="auto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名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称：</w:t>
      </w:r>
      <w:r>
        <w:rPr>
          <w:rFonts w:ascii="仿宋" w:eastAsia="仿宋" w:hAnsi="仿宋" w:hint="eastAsia"/>
          <w:sz w:val="28"/>
          <w:szCs w:val="28"/>
          <w:u w:val="single"/>
        </w:rPr>
        <w:t>福建经发招标代理有限公司</w:t>
      </w:r>
    </w:p>
    <w:p w:rsidR="003979A9" w:rsidRDefault="0026388A">
      <w:pPr>
        <w:spacing w:line="360" w:lineRule="auto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地　址：</w:t>
      </w:r>
      <w:r>
        <w:rPr>
          <w:rFonts w:ascii="仿宋" w:eastAsia="仿宋" w:hAnsi="仿宋" w:hint="eastAsia"/>
          <w:sz w:val="28"/>
          <w:szCs w:val="28"/>
          <w:u w:val="single"/>
        </w:rPr>
        <w:t>厦门市思明区湖滨南路</w:t>
      </w:r>
      <w:r>
        <w:rPr>
          <w:rFonts w:ascii="仿宋" w:eastAsia="仿宋" w:hAnsi="仿宋" w:hint="eastAsia"/>
          <w:sz w:val="28"/>
          <w:szCs w:val="28"/>
          <w:u w:val="single"/>
        </w:rPr>
        <w:t>359</w:t>
      </w:r>
      <w:r>
        <w:rPr>
          <w:rFonts w:ascii="仿宋" w:eastAsia="仿宋" w:hAnsi="仿宋" w:hint="eastAsia"/>
          <w:sz w:val="28"/>
          <w:szCs w:val="28"/>
          <w:u w:val="single"/>
        </w:rPr>
        <w:t>号海晟国际大厦</w:t>
      </w:r>
      <w:r>
        <w:rPr>
          <w:rFonts w:ascii="仿宋" w:eastAsia="仿宋" w:hAnsi="仿宋" w:hint="eastAsia"/>
          <w:sz w:val="28"/>
          <w:szCs w:val="28"/>
          <w:u w:val="single"/>
        </w:rPr>
        <w:t>24</w:t>
      </w:r>
      <w:r>
        <w:rPr>
          <w:rFonts w:ascii="仿宋" w:eastAsia="仿宋" w:hAnsi="仿宋" w:hint="eastAsia"/>
          <w:sz w:val="28"/>
          <w:szCs w:val="28"/>
          <w:u w:val="single"/>
        </w:rPr>
        <w:t>层</w:t>
      </w:r>
      <w:r>
        <w:rPr>
          <w:rFonts w:ascii="仿宋" w:eastAsia="仿宋" w:hAnsi="仿宋" w:hint="eastAsia"/>
          <w:sz w:val="28"/>
          <w:szCs w:val="28"/>
          <w:u w:val="single"/>
        </w:rPr>
        <w:t>2401</w:t>
      </w:r>
    </w:p>
    <w:p w:rsidR="003979A9" w:rsidRDefault="0026388A">
      <w:pPr>
        <w:spacing w:line="360" w:lineRule="auto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联系方式：</w:t>
      </w:r>
      <w:bookmarkStart w:id="34" w:name="_Toc28359087"/>
      <w:bookmarkStart w:id="35" w:name="_Toc28359010"/>
      <w:r>
        <w:rPr>
          <w:rFonts w:ascii="仿宋" w:eastAsia="仿宋" w:hAnsi="仿宋"/>
          <w:sz w:val="28"/>
          <w:szCs w:val="28"/>
          <w:u w:val="single"/>
        </w:rPr>
        <w:t>0592-5990717/5990718</w:t>
      </w:r>
    </w:p>
    <w:p w:rsidR="003979A9" w:rsidRDefault="0026388A">
      <w:pPr>
        <w:spacing w:line="360" w:lineRule="auto"/>
        <w:ind w:firstLineChars="300" w:firstLine="840"/>
        <w:rPr>
          <w:rFonts w:ascii="仿宋" w:eastAsia="仿宋" w:hAnsi="仿宋"/>
          <w:sz w:val="28"/>
          <w:szCs w:val="28"/>
          <w:u w:val="single"/>
        </w:rPr>
      </w:pPr>
      <w:r>
        <w:rPr>
          <w:rFonts w:ascii="仿宋" w:eastAsia="仿宋" w:hAnsi="仿宋" w:cs="宋体" w:hint="eastAsia"/>
          <w:sz w:val="28"/>
          <w:szCs w:val="28"/>
        </w:rPr>
        <w:t>3.</w:t>
      </w:r>
      <w:r>
        <w:rPr>
          <w:rFonts w:ascii="仿宋" w:eastAsia="仿宋" w:hAnsi="仿宋" w:cs="宋体" w:hint="eastAsia"/>
          <w:sz w:val="28"/>
          <w:szCs w:val="28"/>
        </w:rPr>
        <w:t>项目</w:t>
      </w:r>
      <w:r>
        <w:rPr>
          <w:rFonts w:ascii="仿宋" w:eastAsia="仿宋" w:hAnsi="仿宋" w:cs="宋体"/>
          <w:sz w:val="28"/>
          <w:szCs w:val="28"/>
        </w:rPr>
        <w:t>联系方式</w:t>
      </w:r>
      <w:bookmarkEnd w:id="34"/>
      <w:bookmarkEnd w:id="35"/>
    </w:p>
    <w:p w:rsidR="003979A9" w:rsidRDefault="0026388A">
      <w:pPr>
        <w:pStyle w:val="a4"/>
        <w:spacing w:line="360" w:lineRule="auto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项目联系人：</w:t>
      </w:r>
      <w:r w:rsidR="00F91B78">
        <w:rPr>
          <w:rFonts w:ascii="仿宋" w:eastAsia="仿宋" w:hAnsi="仿宋" w:hint="eastAsia"/>
          <w:i/>
          <w:sz w:val="28"/>
          <w:szCs w:val="28"/>
          <w:u w:val="single"/>
        </w:rPr>
        <w:t>陈先生</w:t>
      </w:r>
    </w:p>
    <w:p w:rsidR="003979A9" w:rsidRDefault="0026388A">
      <w:pPr>
        <w:spacing w:line="360" w:lineRule="auto"/>
        <w:ind w:firstLineChars="300" w:firstLine="840"/>
      </w:pPr>
      <w:r>
        <w:rPr>
          <w:rFonts w:ascii="仿宋" w:eastAsia="仿宋" w:hAnsi="仿宋" w:hint="eastAsia"/>
          <w:sz w:val="28"/>
          <w:szCs w:val="28"/>
        </w:rPr>
        <w:t>电　话：</w:t>
      </w:r>
      <w:r>
        <w:rPr>
          <w:rFonts w:ascii="仿宋" w:eastAsia="仿宋" w:hAnsi="仿宋"/>
          <w:sz w:val="28"/>
          <w:szCs w:val="28"/>
          <w:u w:val="single"/>
        </w:rPr>
        <w:t>0592-</w:t>
      </w:r>
      <w:bookmarkStart w:id="36" w:name="_GoBack"/>
      <w:bookmarkEnd w:id="36"/>
      <w:r w:rsidR="00F91B78">
        <w:rPr>
          <w:rFonts w:ascii="仿宋" w:eastAsia="仿宋" w:hAnsi="仿宋" w:hint="eastAsia"/>
          <w:sz w:val="28"/>
          <w:szCs w:val="28"/>
          <w:u w:val="single"/>
        </w:rPr>
        <w:t>5990026</w:t>
      </w:r>
    </w:p>
    <w:sectPr w:rsidR="003979A9" w:rsidSect="003979A9">
      <w:footerReference w:type="default" r:id="rId6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388A" w:rsidRDefault="0026388A" w:rsidP="003979A9">
      <w:r>
        <w:separator/>
      </w:r>
    </w:p>
  </w:endnote>
  <w:endnote w:type="continuationSeparator" w:id="1">
    <w:p w:rsidR="0026388A" w:rsidRDefault="0026388A" w:rsidP="00397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69663037"/>
    </w:sdtPr>
    <w:sdtContent>
      <w:p w:rsidR="003979A9" w:rsidRDefault="003979A9">
        <w:pPr>
          <w:pStyle w:val="a7"/>
          <w:jc w:val="center"/>
        </w:pPr>
        <w:r>
          <w:fldChar w:fldCharType="begin"/>
        </w:r>
        <w:r w:rsidR="0026388A">
          <w:instrText>PAGE   \* MERGEFORMAT</w:instrText>
        </w:r>
        <w:r>
          <w:fldChar w:fldCharType="separate"/>
        </w:r>
        <w:r w:rsidR="00F91B78" w:rsidRPr="00F91B78">
          <w:rPr>
            <w:noProof/>
            <w:lang w:val="zh-CN"/>
          </w:rPr>
          <w:t>1</w:t>
        </w:r>
        <w:r>
          <w:fldChar w:fldCharType="end"/>
        </w:r>
      </w:p>
    </w:sdtContent>
  </w:sdt>
  <w:p w:rsidR="003979A9" w:rsidRDefault="003979A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388A" w:rsidRDefault="0026388A" w:rsidP="003979A9">
      <w:r>
        <w:separator/>
      </w:r>
    </w:p>
  </w:footnote>
  <w:footnote w:type="continuationSeparator" w:id="1">
    <w:p w:rsidR="0026388A" w:rsidRDefault="0026388A" w:rsidP="003979A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jM1NThjMmY4NDUxZTczYTMzN2Y1ODEzMTM3YzA1ZWIifQ=="/>
  </w:docVars>
  <w:rsids>
    <w:rsidRoot w:val="00244094"/>
    <w:rsid w:val="000312DE"/>
    <w:rsid w:val="00042293"/>
    <w:rsid w:val="0005737B"/>
    <w:rsid w:val="000726D8"/>
    <w:rsid w:val="000A6769"/>
    <w:rsid w:val="000B723D"/>
    <w:rsid w:val="000D3B95"/>
    <w:rsid w:val="000D5040"/>
    <w:rsid w:val="000D6508"/>
    <w:rsid w:val="00110BD8"/>
    <w:rsid w:val="00115CE4"/>
    <w:rsid w:val="00134603"/>
    <w:rsid w:val="00141921"/>
    <w:rsid w:val="00151C8B"/>
    <w:rsid w:val="0017074B"/>
    <w:rsid w:val="001B017A"/>
    <w:rsid w:val="001C7DB1"/>
    <w:rsid w:val="001E3B59"/>
    <w:rsid w:val="00244094"/>
    <w:rsid w:val="00246690"/>
    <w:rsid w:val="0026388A"/>
    <w:rsid w:val="002D3711"/>
    <w:rsid w:val="002E3C01"/>
    <w:rsid w:val="002F4172"/>
    <w:rsid w:val="00322E12"/>
    <w:rsid w:val="00324141"/>
    <w:rsid w:val="00340B65"/>
    <w:rsid w:val="00381325"/>
    <w:rsid w:val="00387BC3"/>
    <w:rsid w:val="003979A9"/>
    <w:rsid w:val="003D04C7"/>
    <w:rsid w:val="00413F5E"/>
    <w:rsid w:val="00421D11"/>
    <w:rsid w:val="00430D5D"/>
    <w:rsid w:val="00445621"/>
    <w:rsid w:val="004B0417"/>
    <w:rsid w:val="004F0CA3"/>
    <w:rsid w:val="004F449A"/>
    <w:rsid w:val="005001E4"/>
    <w:rsid w:val="00554732"/>
    <w:rsid w:val="005902A4"/>
    <w:rsid w:val="005B5DC2"/>
    <w:rsid w:val="00610380"/>
    <w:rsid w:val="00617244"/>
    <w:rsid w:val="00626B37"/>
    <w:rsid w:val="0065275F"/>
    <w:rsid w:val="0065492E"/>
    <w:rsid w:val="006939FC"/>
    <w:rsid w:val="0079663A"/>
    <w:rsid w:val="007C12C6"/>
    <w:rsid w:val="007C311D"/>
    <w:rsid w:val="007E2D83"/>
    <w:rsid w:val="0080774A"/>
    <w:rsid w:val="00845F95"/>
    <w:rsid w:val="00850020"/>
    <w:rsid w:val="00877C6E"/>
    <w:rsid w:val="00880113"/>
    <w:rsid w:val="008974EE"/>
    <w:rsid w:val="008A1192"/>
    <w:rsid w:val="008A1279"/>
    <w:rsid w:val="008A2FE7"/>
    <w:rsid w:val="008B7EBB"/>
    <w:rsid w:val="008C33B9"/>
    <w:rsid w:val="008C4C8A"/>
    <w:rsid w:val="008C6BBB"/>
    <w:rsid w:val="009005EE"/>
    <w:rsid w:val="0090581E"/>
    <w:rsid w:val="00966F02"/>
    <w:rsid w:val="00991D9F"/>
    <w:rsid w:val="009A15C7"/>
    <w:rsid w:val="009A5A4F"/>
    <w:rsid w:val="009F2F6B"/>
    <w:rsid w:val="00A30F31"/>
    <w:rsid w:val="00A3374C"/>
    <w:rsid w:val="00A91E22"/>
    <w:rsid w:val="00AF5F9B"/>
    <w:rsid w:val="00B05F3C"/>
    <w:rsid w:val="00B179A5"/>
    <w:rsid w:val="00B300AF"/>
    <w:rsid w:val="00BC364C"/>
    <w:rsid w:val="00C37A88"/>
    <w:rsid w:val="00C52F06"/>
    <w:rsid w:val="00C55C18"/>
    <w:rsid w:val="00C61BBE"/>
    <w:rsid w:val="00C71481"/>
    <w:rsid w:val="00C91A3A"/>
    <w:rsid w:val="00C95981"/>
    <w:rsid w:val="00D02C01"/>
    <w:rsid w:val="00D1679E"/>
    <w:rsid w:val="00D26832"/>
    <w:rsid w:val="00D54656"/>
    <w:rsid w:val="00D94DB3"/>
    <w:rsid w:val="00DA0A8B"/>
    <w:rsid w:val="00DA7067"/>
    <w:rsid w:val="00DC09FA"/>
    <w:rsid w:val="00DE46A2"/>
    <w:rsid w:val="00E2706C"/>
    <w:rsid w:val="00E457B7"/>
    <w:rsid w:val="00E605A2"/>
    <w:rsid w:val="00E65F69"/>
    <w:rsid w:val="00E702D6"/>
    <w:rsid w:val="00E75E92"/>
    <w:rsid w:val="00E91336"/>
    <w:rsid w:val="00ED1516"/>
    <w:rsid w:val="00ED7C2A"/>
    <w:rsid w:val="00EE3266"/>
    <w:rsid w:val="00EF0DD3"/>
    <w:rsid w:val="00EF4DE0"/>
    <w:rsid w:val="00F26FA0"/>
    <w:rsid w:val="00F53A4B"/>
    <w:rsid w:val="00F91B78"/>
    <w:rsid w:val="00FA39D3"/>
    <w:rsid w:val="00FC70C3"/>
    <w:rsid w:val="00FD407C"/>
    <w:rsid w:val="0F982C13"/>
    <w:rsid w:val="174F4F40"/>
    <w:rsid w:val="19F53EDD"/>
    <w:rsid w:val="210A639F"/>
    <w:rsid w:val="21604894"/>
    <w:rsid w:val="217C6D52"/>
    <w:rsid w:val="23C74299"/>
    <w:rsid w:val="278A6F93"/>
    <w:rsid w:val="2CAD6971"/>
    <w:rsid w:val="3AE20161"/>
    <w:rsid w:val="3E550C28"/>
    <w:rsid w:val="46606A11"/>
    <w:rsid w:val="477D3129"/>
    <w:rsid w:val="4E080C79"/>
    <w:rsid w:val="5F536D49"/>
    <w:rsid w:val="615100BB"/>
    <w:rsid w:val="62766A91"/>
    <w:rsid w:val="73B85520"/>
    <w:rsid w:val="754B4E55"/>
    <w:rsid w:val="774E00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semiHidden="0" w:uiPriority="0" w:unhideWhenUsed="0" w:qFormat="1"/>
    <w:lsdException w:name="Body Text 2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qFormat="1"/>
    <w:lsdException w:name="Normal Table" w:qFormat="1"/>
    <w:lsdException w:name="annotation subject" w:qFormat="1"/>
    <w:lsdException w:name="Balloon Text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9A9"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"/>
    <w:qFormat/>
    <w:rsid w:val="003979A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3979A9"/>
    <w:pPr>
      <w:keepNext/>
      <w:keepLines/>
      <w:spacing w:before="260" w:after="260" w:line="415" w:lineRule="auto"/>
      <w:outlineLvl w:val="1"/>
    </w:pPr>
    <w:rPr>
      <w:rFonts w:ascii="Arial" w:eastAsia="黑体" w:hAnsi="Arial" w:cs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rsid w:val="003979A9"/>
    <w:pPr>
      <w:jc w:val="left"/>
    </w:pPr>
  </w:style>
  <w:style w:type="paragraph" w:styleId="3">
    <w:name w:val="toc 3"/>
    <w:basedOn w:val="a"/>
    <w:next w:val="a"/>
    <w:uiPriority w:val="39"/>
    <w:unhideWhenUsed/>
    <w:qFormat/>
    <w:rsid w:val="003979A9"/>
    <w:pPr>
      <w:widowControl/>
      <w:spacing w:after="100" w:line="259" w:lineRule="auto"/>
      <w:ind w:left="440"/>
      <w:jc w:val="left"/>
    </w:pPr>
    <w:rPr>
      <w:rFonts w:asciiTheme="minorHAnsi" w:eastAsiaTheme="minorEastAsia" w:hAnsiTheme="minorHAnsi"/>
      <w:kern w:val="0"/>
      <w:sz w:val="22"/>
      <w:szCs w:val="22"/>
    </w:rPr>
  </w:style>
  <w:style w:type="paragraph" w:styleId="a4">
    <w:name w:val="Plain Text"/>
    <w:basedOn w:val="a"/>
    <w:link w:val="Char0"/>
    <w:qFormat/>
    <w:rsid w:val="003979A9"/>
    <w:rPr>
      <w:rFonts w:ascii="宋体" w:eastAsiaTheme="minorEastAsia" w:hAnsi="Courier New" w:cstheme="minorBidi"/>
      <w:szCs w:val="22"/>
    </w:rPr>
  </w:style>
  <w:style w:type="paragraph" w:styleId="a5">
    <w:name w:val="Date"/>
    <w:basedOn w:val="a"/>
    <w:next w:val="a"/>
    <w:link w:val="Char1"/>
    <w:qFormat/>
    <w:rsid w:val="003979A9"/>
    <w:pPr>
      <w:adjustRightInd w:val="0"/>
      <w:spacing w:line="360" w:lineRule="atLeast"/>
      <w:textAlignment w:val="baseline"/>
    </w:pPr>
    <w:rPr>
      <w:rFonts w:ascii="宋体" w:cs="宋体"/>
      <w:kern w:val="0"/>
      <w:sz w:val="24"/>
      <w:szCs w:val="24"/>
    </w:rPr>
  </w:style>
  <w:style w:type="paragraph" w:styleId="a6">
    <w:name w:val="Balloon Text"/>
    <w:basedOn w:val="a"/>
    <w:link w:val="Char2"/>
    <w:uiPriority w:val="99"/>
    <w:semiHidden/>
    <w:unhideWhenUsed/>
    <w:qFormat/>
    <w:rsid w:val="003979A9"/>
    <w:rPr>
      <w:sz w:val="18"/>
      <w:szCs w:val="18"/>
    </w:rPr>
  </w:style>
  <w:style w:type="paragraph" w:styleId="a7">
    <w:name w:val="footer"/>
    <w:basedOn w:val="a"/>
    <w:link w:val="Char3"/>
    <w:uiPriority w:val="99"/>
    <w:unhideWhenUsed/>
    <w:qFormat/>
    <w:rsid w:val="003979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4"/>
    <w:uiPriority w:val="99"/>
    <w:unhideWhenUsed/>
    <w:qFormat/>
    <w:rsid w:val="003979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rsid w:val="003979A9"/>
    <w:pPr>
      <w:widowControl/>
      <w:spacing w:after="100" w:line="259" w:lineRule="auto"/>
      <w:jc w:val="left"/>
    </w:pPr>
    <w:rPr>
      <w:rFonts w:asciiTheme="minorHAnsi" w:eastAsiaTheme="minorEastAsia" w:hAnsiTheme="minorHAnsi"/>
      <w:kern w:val="0"/>
      <w:sz w:val="22"/>
      <w:szCs w:val="22"/>
    </w:rPr>
  </w:style>
  <w:style w:type="paragraph" w:styleId="20">
    <w:name w:val="toc 2"/>
    <w:basedOn w:val="a"/>
    <w:next w:val="a"/>
    <w:uiPriority w:val="39"/>
    <w:unhideWhenUsed/>
    <w:qFormat/>
    <w:rsid w:val="003979A9"/>
    <w:pPr>
      <w:widowControl/>
      <w:spacing w:after="100" w:line="259" w:lineRule="auto"/>
      <w:ind w:left="220"/>
      <w:jc w:val="left"/>
    </w:pPr>
    <w:rPr>
      <w:rFonts w:asciiTheme="minorHAnsi" w:eastAsiaTheme="minorEastAsia" w:hAnsiTheme="minorHAnsi"/>
      <w:kern w:val="0"/>
      <w:sz w:val="22"/>
      <w:szCs w:val="22"/>
    </w:rPr>
  </w:style>
  <w:style w:type="paragraph" w:styleId="21">
    <w:name w:val="Body Text 2"/>
    <w:basedOn w:val="a"/>
    <w:link w:val="2Char0"/>
    <w:qFormat/>
    <w:rsid w:val="003979A9"/>
    <w:pPr>
      <w:spacing w:after="120" w:line="480" w:lineRule="auto"/>
    </w:pPr>
  </w:style>
  <w:style w:type="paragraph" w:styleId="a9">
    <w:name w:val="Normal (Web)"/>
    <w:basedOn w:val="a"/>
    <w:uiPriority w:val="99"/>
    <w:semiHidden/>
    <w:unhideWhenUsed/>
    <w:qFormat/>
    <w:rsid w:val="003979A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a">
    <w:name w:val="annotation subject"/>
    <w:basedOn w:val="a3"/>
    <w:next w:val="a3"/>
    <w:link w:val="Char5"/>
    <w:uiPriority w:val="99"/>
    <w:semiHidden/>
    <w:unhideWhenUsed/>
    <w:qFormat/>
    <w:rsid w:val="003979A9"/>
    <w:rPr>
      <w:b/>
      <w:bCs/>
    </w:rPr>
  </w:style>
  <w:style w:type="table" w:styleId="ab">
    <w:name w:val="Table Grid"/>
    <w:basedOn w:val="a1"/>
    <w:qFormat/>
    <w:rsid w:val="003979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qFormat/>
    <w:rsid w:val="003979A9"/>
    <w:rPr>
      <w:color w:val="0000FF" w:themeColor="hyperlink"/>
      <w:u w:val="single"/>
    </w:rPr>
  </w:style>
  <w:style w:type="character" w:styleId="ad">
    <w:name w:val="annotation reference"/>
    <w:basedOn w:val="a0"/>
    <w:uiPriority w:val="99"/>
    <w:semiHidden/>
    <w:unhideWhenUsed/>
    <w:qFormat/>
    <w:rsid w:val="003979A9"/>
    <w:rPr>
      <w:sz w:val="21"/>
      <w:szCs w:val="21"/>
    </w:rPr>
  </w:style>
  <w:style w:type="character" w:customStyle="1" w:styleId="Char4">
    <w:name w:val="页眉 Char"/>
    <w:basedOn w:val="a0"/>
    <w:link w:val="a8"/>
    <w:uiPriority w:val="99"/>
    <w:qFormat/>
    <w:rsid w:val="003979A9"/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qFormat/>
    <w:rsid w:val="003979A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3979A9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sid w:val="003979A9"/>
    <w:rPr>
      <w:rFonts w:ascii="Arial" w:eastAsia="黑体" w:hAnsi="Arial" w:cs="Arial"/>
      <w:b/>
      <w:bCs/>
      <w:sz w:val="32"/>
      <w:szCs w:val="32"/>
    </w:rPr>
  </w:style>
  <w:style w:type="character" w:customStyle="1" w:styleId="Char">
    <w:name w:val="批注文字 Char"/>
    <w:basedOn w:val="a0"/>
    <w:link w:val="a3"/>
    <w:uiPriority w:val="99"/>
    <w:semiHidden/>
    <w:qFormat/>
    <w:rsid w:val="003979A9"/>
    <w:rPr>
      <w:rFonts w:ascii="Times New Roman" w:eastAsia="宋体" w:hAnsi="Times New Roman" w:cs="Times New Roman"/>
      <w:szCs w:val="21"/>
    </w:rPr>
  </w:style>
  <w:style w:type="character" w:customStyle="1" w:styleId="Char0">
    <w:name w:val="纯文本 Char"/>
    <w:basedOn w:val="a0"/>
    <w:link w:val="a4"/>
    <w:qFormat/>
    <w:rsid w:val="003979A9"/>
    <w:rPr>
      <w:rFonts w:ascii="宋体" w:hAnsi="Courier New"/>
    </w:rPr>
  </w:style>
  <w:style w:type="character" w:customStyle="1" w:styleId="Char1">
    <w:name w:val="日期 Char"/>
    <w:basedOn w:val="a0"/>
    <w:link w:val="a5"/>
    <w:qFormat/>
    <w:rsid w:val="003979A9"/>
    <w:rPr>
      <w:rFonts w:ascii="宋体" w:eastAsia="宋体" w:hAnsi="Times New Roman" w:cs="宋体"/>
      <w:kern w:val="0"/>
      <w:sz w:val="24"/>
      <w:szCs w:val="24"/>
    </w:rPr>
  </w:style>
  <w:style w:type="character" w:customStyle="1" w:styleId="Char2">
    <w:name w:val="批注框文本 Char"/>
    <w:basedOn w:val="a0"/>
    <w:link w:val="a6"/>
    <w:uiPriority w:val="99"/>
    <w:semiHidden/>
    <w:qFormat/>
    <w:rsid w:val="003979A9"/>
    <w:rPr>
      <w:rFonts w:ascii="Times New Roman" w:eastAsia="宋体" w:hAnsi="Times New Roman" w:cs="Times New Roman"/>
      <w:sz w:val="18"/>
      <w:szCs w:val="18"/>
    </w:rPr>
  </w:style>
  <w:style w:type="character" w:customStyle="1" w:styleId="2Char0">
    <w:name w:val="正文文本 2 Char"/>
    <w:basedOn w:val="a0"/>
    <w:link w:val="21"/>
    <w:qFormat/>
    <w:rsid w:val="003979A9"/>
    <w:rPr>
      <w:rFonts w:ascii="Times New Roman" w:eastAsia="宋体" w:hAnsi="Times New Roman" w:cs="Times New Roman"/>
      <w:szCs w:val="21"/>
    </w:rPr>
  </w:style>
  <w:style w:type="character" w:customStyle="1" w:styleId="Char5">
    <w:name w:val="批注主题 Char"/>
    <w:basedOn w:val="Char"/>
    <w:link w:val="aa"/>
    <w:uiPriority w:val="99"/>
    <w:semiHidden/>
    <w:qFormat/>
    <w:rsid w:val="003979A9"/>
    <w:rPr>
      <w:rFonts w:ascii="Times New Roman" w:eastAsia="宋体" w:hAnsi="Times New Roman" w:cs="Times New Roman"/>
      <w:b/>
      <w:bCs/>
      <w:szCs w:val="21"/>
    </w:rPr>
  </w:style>
  <w:style w:type="character" w:customStyle="1" w:styleId="ae">
    <w:name w:val="纯文本 字符"/>
    <w:basedOn w:val="a0"/>
    <w:uiPriority w:val="99"/>
    <w:semiHidden/>
    <w:qFormat/>
    <w:rsid w:val="003979A9"/>
    <w:rPr>
      <w:rFonts w:asciiTheme="minorEastAsia" w:hAnsi="Courier New" w:cs="Courier New"/>
      <w:szCs w:val="21"/>
    </w:rPr>
  </w:style>
  <w:style w:type="paragraph" w:styleId="af">
    <w:name w:val="List Paragraph"/>
    <w:basedOn w:val="a"/>
    <w:uiPriority w:val="34"/>
    <w:qFormat/>
    <w:rsid w:val="003979A9"/>
    <w:pPr>
      <w:ind w:firstLineChars="200" w:firstLine="420"/>
    </w:pPr>
  </w:style>
  <w:style w:type="paragraph" w:customStyle="1" w:styleId="11">
    <w:name w:val="修订1"/>
    <w:hidden/>
    <w:uiPriority w:val="99"/>
    <w:semiHidden/>
    <w:qFormat/>
    <w:rsid w:val="003979A9"/>
    <w:rPr>
      <w:kern w:val="2"/>
      <w:sz w:val="21"/>
      <w:szCs w:val="21"/>
    </w:rPr>
  </w:style>
  <w:style w:type="paragraph" w:customStyle="1" w:styleId="TOC1">
    <w:name w:val="TOC 标题1"/>
    <w:basedOn w:val="1"/>
    <w:next w:val="a"/>
    <w:uiPriority w:val="39"/>
    <w:unhideWhenUsed/>
    <w:qFormat/>
    <w:rsid w:val="003979A9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paragraph" w:customStyle="1" w:styleId="TOC2">
    <w:name w:val="TOC 标题2"/>
    <w:basedOn w:val="1"/>
    <w:next w:val="a"/>
    <w:uiPriority w:val="39"/>
    <w:semiHidden/>
    <w:unhideWhenUsed/>
    <w:qFormat/>
    <w:rsid w:val="003979A9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qowt-font10-gbk">
    <w:name w:val="qowt-font10-gbk"/>
    <w:basedOn w:val="a0"/>
    <w:qFormat/>
    <w:rsid w:val="003979A9"/>
  </w:style>
  <w:style w:type="paragraph" w:customStyle="1" w:styleId="4">
    <w:name w:val="正文文本4"/>
    <w:basedOn w:val="a"/>
    <w:qFormat/>
    <w:rsid w:val="003979A9"/>
    <w:pPr>
      <w:shd w:val="clear" w:color="auto" w:fill="FFFFFF"/>
      <w:spacing w:line="437" w:lineRule="exact"/>
      <w:ind w:hanging="2100"/>
      <w:jc w:val="distribute"/>
    </w:pPr>
    <w:rPr>
      <w:rFonts w:ascii="宋体" w:hAnsi="宋体" w:cs="宋体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207</Words>
  <Characters>1183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赵璧</dc:creator>
  <cp:lastModifiedBy>john</cp:lastModifiedBy>
  <cp:revision>36</cp:revision>
  <cp:lastPrinted>2020-03-23T07:37:00Z</cp:lastPrinted>
  <dcterms:created xsi:type="dcterms:W3CDTF">2021-03-15T09:15:00Z</dcterms:created>
  <dcterms:modified xsi:type="dcterms:W3CDTF">2022-06-30T08:03:00Z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BDFA076791674A75B3E7FD9683159122</vt:lpwstr>
  </property>
</Properties>
</file>