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93A90" w14:textId="77777777" w:rsidR="00D365B6" w:rsidRPr="00D365B6" w:rsidRDefault="00D365B6" w:rsidP="00D365B6">
      <w:pPr>
        <w:widowControl/>
        <w:shd w:val="clear" w:color="auto" w:fill="FFFFFF"/>
        <w:spacing w:before="450" w:after="300" w:line="540" w:lineRule="atLeast"/>
        <w:jc w:val="center"/>
        <w:textAlignment w:val="baseline"/>
        <w:outlineLvl w:val="1"/>
        <w:rPr>
          <w:rFonts w:ascii="宋体" w:eastAsia="宋体" w:hAnsi="宋体" w:cs="宋体"/>
          <w:b/>
          <w:bCs/>
          <w:kern w:val="0"/>
          <w:sz w:val="39"/>
          <w:szCs w:val="39"/>
        </w:rPr>
      </w:pPr>
      <w:r w:rsidRPr="00D365B6">
        <w:rPr>
          <w:rFonts w:ascii="宋体" w:eastAsia="宋体" w:hAnsi="宋体" w:cs="宋体"/>
          <w:b/>
          <w:bCs/>
          <w:kern w:val="0"/>
          <w:sz w:val="39"/>
          <w:szCs w:val="39"/>
        </w:rPr>
        <w:t>厦门中实－竞争性磋商-2022-ZS1146-1-厦门海洋职业技术学院茶艺实训室家具采购－采购公告</w:t>
      </w:r>
    </w:p>
    <w:p w14:paraId="554D21C0" w14:textId="77777777" w:rsidR="00D365B6" w:rsidRPr="00D365B6" w:rsidRDefault="00D365B6" w:rsidP="00D365B6">
      <w:pPr>
        <w:widowControl/>
        <w:shd w:val="clear" w:color="auto" w:fill="FFFFFF"/>
        <w:spacing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项目概况</w:t>
      </w:r>
    </w:p>
    <w:p w14:paraId="0B14A55C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厦门海洋职业技术学院茶艺实训室家具采购 采购项目的潜在供应商应在厦门市湖滨南路57号金源大厦18楼获取采购文件，并于2022年05月25日 15点00分（北京时间）前提交响应文件。</w:t>
      </w:r>
    </w:p>
    <w:p w14:paraId="32186F66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一、项目基本情况</w:t>
      </w:r>
    </w:p>
    <w:p w14:paraId="6E765FA3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项目编号：2022-ZS1146-1</w:t>
      </w:r>
    </w:p>
    <w:p w14:paraId="4E3FEA46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项目名称：厦门海洋职业技术学院茶艺实训室家具采购</w:t>
      </w:r>
    </w:p>
    <w:p w14:paraId="050B553A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采购方式：竞争性磋商</w:t>
      </w:r>
    </w:p>
    <w:p w14:paraId="1ED144B9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预算金额：27.8000000 万元（人民币）</w:t>
      </w:r>
    </w:p>
    <w:p w14:paraId="5D463EF4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采购需求：</w:t>
      </w:r>
    </w:p>
    <w:tbl>
      <w:tblPr>
        <w:tblW w:w="7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0"/>
      </w:tblGrid>
      <w:tr w:rsidR="00D365B6" w:rsidRPr="00D365B6" w14:paraId="2CB5851B" w14:textId="77777777" w:rsidTr="00D365B6">
        <w:trPr>
          <w:trHeight w:val="624"/>
        </w:trPr>
        <w:tc>
          <w:tcPr>
            <w:tcW w:w="78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9F6FF" w14:textId="77777777" w:rsidR="00D365B6" w:rsidRPr="00D365B6" w:rsidRDefault="00D365B6" w:rsidP="00D365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t>厦门海洋职业技术学院茶艺实训室家具采购1批</w:t>
            </w:r>
          </w:p>
        </w:tc>
      </w:tr>
    </w:tbl>
    <w:p w14:paraId="4AC02903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合同履行期限：由供应商提供最短交付期，但最迟交付期不超过合同签订后且产品外观尺寸CAD图纸确认后50个日历日内安装、调试完毕</w:t>
      </w:r>
    </w:p>
    <w:p w14:paraId="48F22783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本项目( 不接受  )联合体投标。</w:t>
      </w:r>
    </w:p>
    <w:p w14:paraId="0CE2BB1D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二、申请人的资格要求：</w:t>
      </w:r>
    </w:p>
    <w:p w14:paraId="7130F7F0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1.满足《中华人民共和国政府采购法》第二十二条规定；</w:t>
      </w:r>
    </w:p>
    <w:p w14:paraId="7EA49910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lastRenderedPageBreak/>
        <w:t>2.落实政府采购政策需满足的资格要求：</w:t>
      </w:r>
    </w:p>
    <w:p w14:paraId="0B90E3CA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无</w:t>
      </w:r>
    </w:p>
    <w:p w14:paraId="507F824A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3.本项目的特定资格要求："1.若供应商代表为单位负责人授权的委托代理人，应提供单位负责人授权书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2.供应商应为法人、其他组织或自然人，并提供营业执照等证明文件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3.提供财务状况报告(财务报告、或资信证明、或投标担保函）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4.提供依法缴纳税收证明材料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5.提供依法缴纳社会保障资金证明材料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6.具备履行合同所必需设备和专业技术能力的声明函(若有)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7.参加采购活动前三年内在经营活动中没有重大违法记录、无行贿犯罪记录的书面声明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8.经信用记录查询，供应商无不良信用记录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9.本项目不接受联合体投标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10.本项目不允许合同分包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11.磋商保证金</w:t>
      </w:r>
      <w:r w:rsidRPr="00D365B6">
        <w:rPr>
          <w:rFonts w:ascii="宋体" w:eastAsia="宋体" w:hAnsi="宋体" w:cs="宋体"/>
          <w:kern w:val="0"/>
          <w:sz w:val="24"/>
          <w:szCs w:val="24"/>
        </w:rPr>
        <w:br/>
        <w:t>资格审查的具体内容详见采购文件"</w:t>
      </w:r>
    </w:p>
    <w:p w14:paraId="46B63CC8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三、获取采购文件</w:t>
      </w:r>
    </w:p>
    <w:p w14:paraId="58468DB6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时间：2022年05月11日  至 2022年05月18日，每天上午9:00至12:00，下午14:30至17:00。（北京时间，法定节假日除外）</w:t>
      </w:r>
    </w:p>
    <w:p w14:paraId="25B75CC8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地点：厦门市湖滨南路57号金源大厦18楼</w:t>
      </w:r>
    </w:p>
    <w:p w14:paraId="066F1A15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方式：现场购买或邮寄购买，若采用邮寄购买方式，则另加50元邮寄费及手续费；供应商应办理报名并购买采购文件，否则，不具备参加本项目采购活动的资格；报名及购买采购文件联系方式：叶小姐,0592-2202255/2207755；报名邮箱：2841517676@qq.com；传真：0592-2212277、2231155。</w:t>
      </w:r>
    </w:p>
    <w:p w14:paraId="6F485EA9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lastRenderedPageBreak/>
        <w:t>售价：￥200.0 元（人民币）</w:t>
      </w:r>
    </w:p>
    <w:p w14:paraId="46645ABA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四、响应文件提交</w:t>
      </w:r>
    </w:p>
    <w:p w14:paraId="12F9699D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截止时间：2022年05月25日 15点00分（北京时间）</w:t>
      </w:r>
    </w:p>
    <w:p w14:paraId="05556FED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地点：厦门市湖滨南路57号金源大厦18楼服务台</w:t>
      </w:r>
    </w:p>
    <w:p w14:paraId="39B379F1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五、开启</w:t>
      </w:r>
    </w:p>
    <w:p w14:paraId="3559D7C9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时间：2022年05月25日 15点00分（北京时间）</w:t>
      </w:r>
    </w:p>
    <w:p w14:paraId="52B80D90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地点：厦门市湖滨南路57号金源大厦18楼（厦门市中实采购招标有限公司）评标室</w:t>
      </w:r>
    </w:p>
    <w:p w14:paraId="79ED3B74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六、公告期限</w:t>
      </w:r>
    </w:p>
    <w:p w14:paraId="1D0ED1CC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自本公告发布之日起3个工作日。</w:t>
      </w:r>
    </w:p>
    <w:p w14:paraId="5C932DF0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七、其他补充事宜</w:t>
      </w:r>
    </w:p>
    <w:tbl>
      <w:tblPr>
        <w:tblW w:w="7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0"/>
      </w:tblGrid>
      <w:tr w:rsidR="00D365B6" w:rsidRPr="00D365B6" w14:paraId="289C5D6E" w14:textId="77777777" w:rsidTr="00D365B6">
        <w:trPr>
          <w:trHeight w:val="3480"/>
        </w:trPr>
        <w:tc>
          <w:tcPr>
            <w:tcW w:w="78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63E2F" w14:textId="77777777" w:rsidR="00D365B6" w:rsidRPr="00D365B6" w:rsidRDefault="00D365B6" w:rsidP="00D365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t>（1）标书费缴交账户</w:t>
            </w: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收款人户名：厦门市中实采购招标有限公司</w:t>
            </w: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银行帐号：3510 1583 0010 5250 6037</w:t>
            </w: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开户银行：建设银行厦门禾祥支行</w:t>
            </w: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（2）采用邮寄购买采购文件的，供应商应将已填写相关内容的《供应商报名表》发至报名邮箱2841517676@qq.com，并致电叶小姐0592-2202255/2207755确认是否报名成功，办理报名手续且取得纸质版采购文件视为报名成功，电子版采购文件仅供参考；《供应商报名表》格式可在本公告的附件中下载。另：在《供应商报名表》中包括《供应商邮寄购买采购文件流程》。</w:t>
            </w: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（3）若为第二次及以后的采购，前次已报名的供应商仍应重新办理报名手续。</w:t>
            </w:r>
            <w:r w:rsidRPr="00D365B6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（4）未购买采购文件的供应商，不得参加本项目的采购活动，采购文件售后不退, 参加采购活动的资格不能转让。</w:t>
            </w:r>
          </w:p>
        </w:tc>
      </w:tr>
    </w:tbl>
    <w:p w14:paraId="11B8FBF6" w14:textId="77777777" w:rsidR="00D365B6" w:rsidRPr="00D365B6" w:rsidRDefault="00D365B6" w:rsidP="00D365B6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b/>
          <w:bCs/>
          <w:kern w:val="0"/>
          <w:sz w:val="24"/>
          <w:szCs w:val="24"/>
          <w:bdr w:val="none" w:sz="0" w:space="0" w:color="auto" w:frame="1"/>
        </w:rPr>
        <w:t>八、凡对本次采购提出询问，请按以下方式联系。</w:t>
      </w:r>
    </w:p>
    <w:p w14:paraId="00A6CC49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1.采购人信息</w:t>
      </w:r>
    </w:p>
    <w:p w14:paraId="19F7BDAD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 xml:space="preserve">名 称：厦门海洋职业技术学院　　　　　</w:t>
      </w:r>
    </w:p>
    <w:p w14:paraId="50344F51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地址：厦门市翔安区洪钟路4566号 　　　　　　　　</w:t>
      </w:r>
    </w:p>
    <w:p w14:paraId="01D3C7FC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 xml:space="preserve">联系方式：0592-7769270　　　　　　</w:t>
      </w:r>
    </w:p>
    <w:p w14:paraId="34ABB968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2.采购代理机构信息</w:t>
      </w:r>
    </w:p>
    <w:p w14:paraId="3AF4A0BA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 xml:space="preserve">名 称：厦门市中实采购招标有限公司　　　　　　　　　　　　</w:t>
      </w:r>
    </w:p>
    <w:p w14:paraId="55C6D729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 xml:space="preserve">地　址：厦门市湖滨南路57号金源大厦18楼　　　　　　　　　　　　</w:t>
      </w:r>
    </w:p>
    <w:p w14:paraId="483926B2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 xml:space="preserve">联系方式：电话：0592-2202255、2207755(总机)、传真：0592-2212277、2231155　　　　　　　　　　　　</w:t>
      </w:r>
    </w:p>
    <w:p w14:paraId="538E5C98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3.项目联系方式</w:t>
      </w:r>
    </w:p>
    <w:p w14:paraId="17831C92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项目联系人：曲先生</w:t>
      </w:r>
    </w:p>
    <w:p w14:paraId="1BEBCF5A" w14:textId="77777777" w:rsidR="00D365B6" w:rsidRPr="00D365B6" w:rsidRDefault="00D365B6" w:rsidP="00D365B6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D365B6">
        <w:rPr>
          <w:rFonts w:ascii="宋体" w:eastAsia="宋体" w:hAnsi="宋体" w:cs="宋体"/>
          <w:kern w:val="0"/>
          <w:sz w:val="24"/>
          <w:szCs w:val="24"/>
        </w:rPr>
        <w:t>电　话：　　0592-2200055</w:t>
      </w:r>
    </w:p>
    <w:p w14:paraId="4DB949BB" w14:textId="77777777" w:rsidR="00EB672F" w:rsidRPr="00D365B6" w:rsidRDefault="00EB672F">
      <w:pPr>
        <w:rPr>
          <w:rFonts w:ascii="宋体" w:eastAsia="宋体" w:hAnsi="宋体"/>
        </w:rPr>
      </w:pPr>
    </w:p>
    <w:sectPr w:rsidR="00EB672F" w:rsidRPr="00D36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6CFA" w14:textId="77777777" w:rsidR="001E5FDF" w:rsidRDefault="001E5FDF" w:rsidP="00D365B6">
      <w:r>
        <w:separator/>
      </w:r>
    </w:p>
  </w:endnote>
  <w:endnote w:type="continuationSeparator" w:id="0">
    <w:p w14:paraId="5C599C7B" w14:textId="77777777" w:rsidR="001E5FDF" w:rsidRDefault="001E5FDF" w:rsidP="00D3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0859" w14:textId="77777777" w:rsidR="001E5FDF" w:rsidRDefault="001E5FDF" w:rsidP="00D365B6">
      <w:r>
        <w:separator/>
      </w:r>
    </w:p>
  </w:footnote>
  <w:footnote w:type="continuationSeparator" w:id="0">
    <w:p w14:paraId="109B64F7" w14:textId="77777777" w:rsidR="001E5FDF" w:rsidRDefault="001E5FDF" w:rsidP="00D365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165"/>
    <w:rsid w:val="001E5FDF"/>
    <w:rsid w:val="004D5165"/>
    <w:rsid w:val="00D365B6"/>
    <w:rsid w:val="00EB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E2BE373-D635-451F-846B-A12ADB59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365B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65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6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65B6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D365B6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tc">
    <w:name w:val="tc"/>
    <w:basedOn w:val="a"/>
    <w:rsid w:val="00D365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D365B6"/>
  </w:style>
  <w:style w:type="paragraph" w:styleId="a7">
    <w:name w:val="Normal (Web)"/>
    <w:basedOn w:val="a"/>
    <w:uiPriority w:val="99"/>
    <w:semiHidden/>
    <w:unhideWhenUsed/>
    <w:rsid w:val="00D365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365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593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22280">
              <w:marLeft w:val="150"/>
              <w:marRight w:val="225"/>
              <w:marTop w:val="150"/>
              <w:marBottom w:val="150"/>
              <w:divBdr>
                <w:top w:val="single" w:sz="6" w:space="17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1733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厦门市中实采购招标有限公司曲昕</dc:creator>
  <cp:keywords/>
  <dc:description/>
  <cp:lastModifiedBy>厦门市中实采购招标有限公司曲昕</cp:lastModifiedBy>
  <cp:revision>2</cp:revision>
  <dcterms:created xsi:type="dcterms:W3CDTF">2022-05-11T07:20:00Z</dcterms:created>
  <dcterms:modified xsi:type="dcterms:W3CDTF">2022-05-11T07:21:00Z</dcterms:modified>
</cp:coreProperties>
</file>