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bookmarkStart w:id="0" w:name="_GoBack"/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厦门公物—公开招标—GW2022-SH292—厦门海洋职业技术学院2022年航海学院新生卧具服装项目—招标公告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2022年06月28日 15:41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【打印】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18"/>
          <w:szCs w:val="18"/>
          <w:bdr w:val="none" w:color="auto" w:sz="0" w:space="0"/>
          <w:shd w:val="clear" w:fill="A00000"/>
          <w:vertAlign w:val="baseline"/>
        </w:rPr>
        <w:t>【显示公告概要】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　　厦门市公物采购招投标有限公司受厦门海洋职业技术学院 委托，根据《中华人民共和国政府采购法》等有关规定，现对厦门海洋职业技术学院2022年航海学院新生卧具服装进行其他招标，欢迎合格的供应商前来投标。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项目名称：厦门海洋职业技术学院2022年航海学院新生卧具服装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项目编号：GW2022-SH292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项目联系人：庄潜田、许世松，咨询时间：法定工作日，上午8:00-12:00、下午14:30-17:30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项目联系电话：0592-2225628、2279305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采购单位联系方式：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采购单位：厦门海洋职业技术学院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采购单位地址：厦门市翔安区洪钟路4566号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采购单位联系方式：洪老师 0592-7769317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代理机构联系方式：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代理机构：厦门市公物采购招投标有限公司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代理机构联系人：0592-2230888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代理机构地址： 厦门市湖滨南路81号光大银行大厦21楼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一、采购项目内容</w:t>
      </w:r>
    </w:p>
    <w:tbl>
      <w:tblPr>
        <w:tblW w:w="117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8"/>
        <w:gridCol w:w="97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一、项目基本情况</w:t>
            </w:r>
          </w:p>
        </w:tc>
        <w:tc>
          <w:tcPr>
            <w:tcW w:w="7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项目编号：GW2022-SH292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项目名称：厦门海洋职业技术学院2022年航海学院新生卧具服装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预算金额：42.987万元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采购需求：厦门海洋职业技术学院2022年航海学院新生卧具服装，300套。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合同履行期限：采购人确定款式并通知下单后25天内中标人送货上门。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二、供应商的资格要求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包1：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一、营业执照等证明文件：投标人应具有独立承担民事责任的能力，并提供营业执照等证明文件的复印件。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二、单位负责人授权书（若有）：若投标人代表为单位负责人授权的委托代理人，应提供本授权书；若投标人代表为单位负责人，无需提供本授权书。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三、财务状况报告：投标人应提供上一年度（开标时间为1-6月的也可提供上上年度）的财务报告复印件或银行资信证明复印件或投标担保函复印件。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四、依法缴纳税收证明材料：投标人应提供投标截止时间前六个月（不含投标截止时间的当月）中任一月份依法缴纳税收的证明复印件，享受税收减免政策或因疫情影响享受缓缴或免缴税款的企业，提供依法缴纳税收承诺书原件（格式自拟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五、依法缴纳社会保障资金证明材料：投标人应提供投标截止时间前六个月（不含投标截止时间的当月）中任一月份依法缴纳社会保障资金的证明复印件，享受社保减免政策或因疫情影响享受缓缴或免缴社保的企业，提供依法缴纳社会保障资金承诺书原件（格式自拟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六、本项目允许采用“信用承诺制”，即投标人提供资格承诺函即可参加采购活动，在投标文件中无需再提供财务状况报告、依法缴纳税收和社会保障资金的相关证明材料。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七、投标人应提供具备履行合同所必需设备和专业技术能力的声明函。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八、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2、截止时点：查询投标人截止投标当天前三年内的信用信息。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3、查询记录和证据留存方式：资格审查小组将查询结果打印后随项目档案一并存档。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4、信用信息的使用规则：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（1）查询结果显示投标人存在以下情形之一的，其资格审查不合格：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①被“中国政府采购网”列入“政府采购严重违法失信行为信用记录”名单的；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②被“信用中国”网站列入“失信被执行人”名单、“税收违法黑名单”的；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③被“信用厦门”网站列入“失信被执行人”名单、“地方性黑名单”的；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④被“国家企业信用信息公示系统” 列入“严重违法失信企业名单（黑名单）”的。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（3）联合体成员存在以上情形的，联合体资格审查不合格。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5、投标人无需提供信用信息查询结果。若投标人自行提供查询结果的，仍以资格审查小组查询结果为准。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九、本项目不接受联合体投标。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三、获取招标文件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获取招标文件时间：即日起至2022年7月13日下午17:30时止。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获取方式：在线获取。请登录公e采电子招标采购服务平台（www.xmzfcg.com）进行实名获取，并在线下载招标文件。（供应商如未在系统中注册的，请按系统要求注册后方可获取，注册免费，且注册后可在线预览招标文件主要内容。对平台操作有任何疑问，请联系客服电话:400-805-9899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售价：包1：人民币100元。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四、提交投标文件截止时间、开标时间和地点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截止时间、开标时间：2022年7月19日15：00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开标地点：厦门市湖滨南路81号光大银行大厦18楼开标厅2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提交方式：提交纸质投标文件至开标地点。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五、公告期限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自本公告发布之日起5个工作日。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六、其他补充事宜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本项目不属于政府采购项目，本公告第一段修改为“厦门市公物采购招投标有限公司受采购单位委托，现对本项目进行公开招标，欢迎合格的供应商前来投标。”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七、对本次招标提出询问的联系方式</w:t>
            </w:r>
          </w:p>
        </w:tc>
        <w:tc>
          <w:tcPr>
            <w:tcW w:w="7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1.采购人信息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名称：厦门海洋职业技术学院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地址：厦门市翔安区洪钟路4566号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联系方式：洪老师 0592-7769317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2.采购代理机构信息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名称：厦门市公物采购招投标有限公司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地址：厦门市湖滨南路81号光大银行大厦21楼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联系方式：0592-2230888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3.项目联系方式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项目联系人：庄潜田、许世松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电话：0592-2225628、2279305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707070"/>
                <w:spacing w:val="0"/>
                <w:sz w:val="18"/>
                <w:szCs w:val="18"/>
                <w:shd w:val="clear" w:fill="FFFFFF"/>
                <w:vertAlign w:val="baseline"/>
              </w:rPr>
              <w:t>咨询时间：法定工作日，上午8:00-12:00、下午14:30-17:30。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  <w:lang w:val="en-US"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二、开标时间：2022年07月19日 15:00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三、其它补充事宜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四、预算金额：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shd w:val="clear" w:fill="FFFFFF"/>
          <w:vertAlign w:val="baseline"/>
        </w:rPr>
        <w:t>预算金额：42.9870000 万元（人民币）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TFmZGYzY2M0YTBkM2JjZTdiNTNmYzY3ZTk0YTcifQ=="/>
  </w:docVars>
  <w:rsids>
    <w:rsidRoot w:val="14004CE4"/>
    <w:rsid w:val="140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2022-06-28T08:31:00Z</dcterms:created>
  <dc:creator>Ixiu</dc:creator>
  <cp:lastModifiedBy>Ixiu</cp:lastModifiedBy>
  <dcterms:modified xsi:type="dcterms:W3CDTF">2022-06-28T08:31:52Z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DA772FA33D474CB9B802253123DFDF4D</vt:lpwstr>
  </property>
</Properties>
</file>