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7DDEF"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bookmarkStart w:id="0" w:name="_GoBack"/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竞争性谈判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-GW2025-SH888-厦门海洋职业技术学院翔安校区一期监控（存储）扩容-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采购公告</w:t>
      </w:r>
    </w:p>
    <w:bookmarkEnd w:id="0"/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 w14:paraId="368CA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6B80372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14:paraId="63D504D3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GW2025-SH888</w:t>
            </w:r>
          </w:p>
          <w:p w14:paraId="6413C2FB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厦门海洋职业技术学院翔安校区一期监控（存储）扩容</w:t>
            </w:r>
          </w:p>
          <w:p w14:paraId="0B0286C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 w14:paraId="00CFE4E6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24.5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 w14:paraId="44CAA6BF">
            <w:pPr>
              <w:spacing w:line="360" w:lineRule="auto"/>
              <w:rPr>
                <w:rFonts w:hint="default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厦门海洋职业技术学院翔安校区一期监控（存储）扩容，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1批。</w:t>
            </w:r>
          </w:p>
          <w:p w14:paraId="3038D693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8"/>
                <w:highlight w:val="none"/>
                <w:lang w:val="en-US" w:eastAsia="zh-CN"/>
              </w:rPr>
              <w:t>交付时间：合同签定后100个自然日内通过验收并交付使用。</w:t>
            </w:r>
          </w:p>
        </w:tc>
      </w:tr>
      <w:tr w14:paraId="618F18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706B55E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 w14:paraId="0AC61B0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 w14:paraId="12F6D6B9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0040FCF4"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 w14:paraId="78D77098"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应提供《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资格承诺函》。</w:t>
            </w:r>
          </w:p>
          <w:p w14:paraId="5DFF7E07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通过“信用中国”网站（www.creditchina.gov.cn）、中国政府采购网（www.ccgp.gov.cn）、“信用厦门”网站（credit.xm.gov.cn）查询所有供应商的信用信息。2、截止时点：查询供应商响应文件递交截止当天前三年内的信用信息。3、信用信息的使用规则：（1）查询结果显示供应商存在不良信用记录（包含列入失信被执行人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重大税收违法失信主体名单</w:t>
            </w:r>
            <w:r>
              <w:rPr>
                <w:rFonts w:hint="eastAsia" w:ascii="宋体" w:hAnsi="宋体" w:cs="宋体"/>
                <w:kern w:val="0"/>
                <w:sz w:val="24"/>
              </w:rPr>
              <w:t>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依照有关规定进行调查处理。（3）联合体成员存在不良信用记录的，视同联合体存在不良信用记录，联合体资格审查不合格。 4、供应商无需提供信用信息查询结果。若供应商自行提供查询结果的，仍以评审当天查询结果为准。</w:t>
            </w:r>
          </w:p>
          <w:p w14:paraId="51C1D845">
            <w:pPr>
              <w:widowControl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</w:rPr>
              <w:t>本合同包不接受联合体响应。</w:t>
            </w:r>
          </w:p>
        </w:tc>
      </w:tr>
      <w:tr w14:paraId="2980D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0A5A61C0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 w14:paraId="6C43DD5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获取采购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文件时间：即日起至202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日下午17:30时止。</w:t>
            </w:r>
          </w:p>
          <w:p w14:paraId="3E07D751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获取方式：请登录公e采电子招标采购服务平台（www.xmzfcg.com）进行实名获取。获取后如需纸质文件的到厦门市湖滨南路81号光大银行大厦10楼前台领取（前台电话：0592-2230888）。</w:t>
            </w:r>
          </w:p>
          <w:p w14:paraId="2759FE42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售价：人民币100元。</w:t>
            </w:r>
          </w:p>
        </w:tc>
      </w:tr>
      <w:tr w14:paraId="43E597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27B5348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 w14:paraId="0C2CE473">
            <w:pPr>
              <w:spacing w:line="360" w:lineRule="auto"/>
              <w:rPr>
                <w:rFonts w:hint="default" w:cs="Times New Roman" w:asciiTheme="minorEastAsia" w:hAnsiTheme="minorEastAsia" w:eastAsia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025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00</w:t>
            </w:r>
          </w:p>
          <w:p w14:paraId="504A6BB1">
            <w:pPr>
              <w:spacing w:line="360" w:lineRule="auto"/>
              <w:rPr>
                <w:rFonts w:hint="eastAsia" w:cs="Times New Roman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楼开标厅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  <w:p w14:paraId="775A794A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提交方式：提交纸质响应文件。</w:t>
            </w:r>
          </w:p>
        </w:tc>
      </w:tr>
      <w:tr w14:paraId="7C2B1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97A5820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 w14:paraId="044B4434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 w14:paraId="5BA8DFAF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楼评标室</w:t>
            </w:r>
          </w:p>
        </w:tc>
      </w:tr>
      <w:tr w14:paraId="0483C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339BEC5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 w14:paraId="76EE5871"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 w14:paraId="3C0BB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CEB4627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 w14:paraId="4A7955DA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 w14:paraId="72CB7E3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</w:rPr>
              <w:t>采购人：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厦门海洋职业技术学院</w:t>
            </w:r>
          </w:p>
          <w:p w14:paraId="4168F60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厦门市翔安区洪钟路4566号</w:t>
            </w:r>
          </w:p>
          <w:p w14:paraId="6C58D276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联系人：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王老师</w:t>
            </w:r>
          </w:p>
          <w:p w14:paraId="11A91927">
            <w:pPr>
              <w:spacing w:line="360" w:lineRule="auto"/>
              <w:jc w:val="left"/>
              <w:rPr>
                <w:rFonts w:cs="宋体" w:asciiTheme="minorEastAsia" w:hAnsiTheme="minorEastAsia" w:eastAsiaTheme="minorEastAsia"/>
                <w:color w:val="auto"/>
                <w:kern w:val="0"/>
                <w:sz w:val="24"/>
                <w:highlight w:val="none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4"/>
                <w:highlight w:val="none"/>
              </w:rPr>
              <w:t>联系方法：</w:t>
            </w:r>
            <w:r>
              <w:rPr>
                <w:rFonts w:ascii="仿宋" w:hAnsi="仿宋" w:eastAsia="仿宋"/>
                <w:sz w:val="24"/>
                <w:highlight w:val="none"/>
              </w:rPr>
              <w:t>0592-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7769270</w:t>
            </w:r>
          </w:p>
          <w:p w14:paraId="553EE296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 w14:paraId="23C602C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14:paraId="64158910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10楼</w:t>
            </w:r>
          </w:p>
          <w:p w14:paraId="76E051AB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 w14:paraId="131F3B7D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 w14:paraId="634AD75F">
            <w:pPr>
              <w:pStyle w:val="6"/>
              <w:rPr>
                <w:rFonts w:cs="宋体"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项目联系人：张先生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eastAsia="zh-CN"/>
              </w:rPr>
              <w:t>、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许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先生</w:t>
            </w:r>
          </w:p>
          <w:p w14:paraId="65117620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电话：0592-2229278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highlight w:val="none"/>
              </w:rPr>
              <w:t>0592-</w:t>
            </w:r>
            <w:r>
              <w:rPr>
                <w:rFonts w:ascii="宋体" w:hAnsi="宋体"/>
                <w:kern w:val="0"/>
                <w:sz w:val="24"/>
                <w:highlight w:val="none"/>
              </w:rPr>
              <w:t>2279305</w:t>
            </w:r>
          </w:p>
          <w:p w14:paraId="05595424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0-12:00、下午14: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0-17:30。</w:t>
            </w:r>
          </w:p>
        </w:tc>
      </w:tr>
    </w:tbl>
    <w:p w14:paraId="27FC88F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lYjFjZGYwYTU4NDgxN2U4MDhhMmJkODljODliODYifQ=="/>
  </w:docVars>
  <w:rsids>
    <w:rsidRoot w:val="00172A27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B0F73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073A445D"/>
    <w:rsid w:val="07B52842"/>
    <w:rsid w:val="0C4B20A1"/>
    <w:rsid w:val="13790C61"/>
    <w:rsid w:val="137B64C1"/>
    <w:rsid w:val="14E302CA"/>
    <w:rsid w:val="15BF26AC"/>
    <w:rsid w:val="179E5B82"/>
    <w:rsid w:val="19630D0E"/>
    <w:rsid w:val="1DB535AB"/>
    <w:rsid w:val="1FF561F6"/>
    <w:rsid w:val="238A4502"/>
    <w:rsid w:val="2B0F3D07"/>
    <w:rsid w:val="2DC44E8F"/>
    <w:rsid w:val="378C24E5"/>
    <w:rsid w:val="388C64DF"/>
    <w:rsid w:val="3BE52A0A"/>
    <w:rsid w:val="40786313"/>
    <w:rsid w:val="409A26AA"/>
    <w:rsid w:val="44D648BA"/>
    <w:rsid w:val="45F60404"/>
    <w:rsid w:val="49FF0519"/>
    <w:rsid w:val="4B1F1535"/>
    <w:rsid w:val="4C2E40FC"/>
    <w:rsid w:val="4FAD59D1"/>
    <w:rsid w:val="53EB41FF"/>
    <w:rsid w:val="55155F12"/>
    <w:rsid w:val="56B946E4"/>
    <w:rsid w:val="57551192"/>
    <w:rsid w:val="58D44982"/>
    <w:rsid w:val="59C70D03"/>
    <w:rsid w:val="5A00606F"/>
    <w:rsid w:val="5A753BED"/>
    <w:rsid w:val="624E1F9D"/>
    <w:rsid w:val="656E7B61"/>
    <w:rsid w:val="66CB7486"/>
    <w:rsid w:val="738A46F0"/>
    <w:rsid w:val="77DE670D"/>
    <w:rsid w:val="7C69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Lines="100" w:afterLines="100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8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4">
    <w:name w:val="Body Text Indent"/>
    <w:basedOn w:val="1"/>
    <w:next w:val="1"/>
    <w:qFormat/>
    <w:uiPriority w:val="0"/>
    <w:pPr>
      <w:ind w:left="-4" w:leftChars="-2" w:firstLine="560" w:firstLineChars="200"/>
    </w:pPr>
    <w:rPr>
      <w:rFonts w:ascii="宋体"/>
      <w:sz w:val="28"/>
    </w:rPr>
  </w:style>
  <w:style w:type="paragraph" w:styleId="5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6">
    <w:name w:val="Plain Text"/>
    <w:basedOn w:val="1"/>
    <w:link w:val="19"/>
    <w:autoRedefine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7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4"/>
    <w:next w:val="1"/>
    <w:unhideWhenUsed/>
    <w:qFormat/>
    <w:uiPriority w:val="99"/>
    <w:pPr>
      <w:ind w:firstLine="420"/>
    </w:p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7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称呼 Char"/>
    <w:basedOn w:val="13"/>
    <w:link w:val="3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9">
    <w:name w:val="纯文本 Char"/>
    <w:basedOn w:val="13"/>
    <w:link w:val="6"/>
    <w:autoRedefine/>
    <w:semiHidden/>
    <w:qFormat/>
    <w:uiPriority w:val="99"/>
    <w:rPr>
      <w:rFonts w:ascii="宋体" w:hAnsi="Courier New" w:eastAsia="宋体"/>
      <w:sz w:val="24"/>
      <w:szCs w:val="20"/>
    </w:rPr>
  </w:style>
  <w:style w:type="paragraph" w:styleId="20">
    <w:name w:val="List Paragraph"/>
    <w:basedOn w:val="1"/>
    <w:autoRedefine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2</Pages>
  <Words>1154</Words>
  <Characters>1348</Characters>
  <Lines>7</Lines>
  <Paragraphs>1</Paragraphs>
  <TotalTime>0</TotalTime>
  <ScaleCrop>false</ScaleCrop>
  <LinksUpToDate>false</LinksUpToDate>
  <CharactersWithSpaces>1349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张</cp:lastModifiedBy>
  <dcterms:modified xsi:type="dcterms:W3CDTF">2025-11-28T07:26:13Z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A6FC9B3B73F34726AF788A33AE0D7DA8_12</vt:lpwstr>
  </property>
  <property fmtid="{D5CDD505-2E9C-101B-9397-08002B2CF9AE}" pid="4" name="KSOTemplateDocerSaveRecord">
    <vt:lpwstr>eyJoZGlkIjoiY2FlYjFjZGYwYTU4NDgxN2U4MDhhMmJkODljODliODYiLCJ1c2VySWQiOiI0MjQ1MTQxMjMifQ==</vt:lpwstr>
  </property>
</Properties>
</file>