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</w:rPr>
        <w:t>厦门公物—竞争性谈判—</w:t>
      </w:r>
      <w:bookmarkStart w:id="0" w:name="_GoBack"/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</w:rPr>
        <w:t>GW2023-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lang w:eastAsia="zh-CN"/>
        </w:rPr>
        <w:t>SH792C</w:t>
      </w:r>
      <w:bookmarkEnd w:id="0"/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</w:rPr>
        <w:t>—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lang w:eastAsia="zh-CN"/>
        </w:rPr>
        <w:t>厦门海洋职业技术学院翔安校区精密检测实验室 (三坐标)改造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</w:rPr>
        <w:t>—终止公告</w:t>
      </w:r>
    </w:p>
    <w:p>
      <w:pPr>
        <w:spacing w:line="360" w:lineRule="auto"/>
        <w:rPr>
          <w:rFonts w:hint="eastAsia" w:cs="Times New Roman" w:asciiTheme="minorEastAsia" w:hAnsiTheme="minorEastAsia"/>
          <w:b/>
          <w:bCs w:val="0"/>
          <w:color w:val="000000"/>
          <w:sz w:val="24"/>
          <w:szCs w:val="24"/>
        </w:rPr>
      </w:pPr>
    </w:p>
    <w:p>
      <w:pPr>
        <w:spacing w:line="360" w:lineRule="auto"/>
        <w:rPr>
          <w:rFonts w:hint="eastAsia" w:cs="Times New Roman" w:asciiTheme="minorEastAsia" w:hAnsiTheme="minorEastAsia"/>
          <w:b/>
          <w:bCs w:val="0"/>
          <w:color w:val="000000"/>
          <w:sz w:val="24"/>
          <w:szCs w:val="24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4"/>
          <w:szCs w:val="24"/>
        </w:rPr>
        <w:t>一、项目基本情况</w:t>
      </w:r>
    </w:p>
    <w:p>
      <w:pPr>
        <w:spacing w:line="360" w:lineRule="auto"/>
        <w:rPr>
          <w:rFonts w:hint="eastAsia" w:cs="Times New Roman" w:asciiTheme="minorEastAsia" w:hAnsiTheme="minorEastAsia"/>
          <w:bCs/>
          <w:color w:val="000000"/>
          <w:sz w:val="24"/>
          <w:szCs w:val="24"/>
        </w:rPr>
      </w:pPr>
      <w:r>
        <w:rPr>
          <w:rFonts w:hint="eastAsia" w:cs="Times New Roman" w:asciiTheme="minorEastAsia" w:hAnsiTheme="minorEastAsia"/>
          <w:bCs/>
          <w:color w:val="000000"/>
          <w:sz w:val="24"/>
          <w:szCs w:val="24"/>
        </w:rPr>
        <w:t>原公告的采购项目编号：GW2023-SH792C</w:t>
      </w:r>
    </w:p>
    <w:p>
      <w:pPr>
        <w:spacing w:line="360" w:lineRule="auto"/>
        <w:rPr>
          <w:rFonts w:hint="eastAsia" w:cs="Times New Roman" w:asciiTheme="minorEastAsia" w:hAnsiTheme="minorEastAsia"/>
          <w:bCs/>
          <w:color w:val="000000"/>
          <w:sz w:val="24"/>
          <w:szCs w:val="24"/>
        </w:rPr>
      </w:pPr>
      <w:r>
        <w:rPr>
          <w:rFonts w:hint="eastAsia" w:cs="Times New Roman" w:asciiTheme="minorEastAsia" w:hAnsiTheme="minorEastAsia"/>
          <w:bCs/>
          <w:color w:val="000000"/>
          <w:sz w:val="24"/>
          <w:szCs w:val="24"/>
        </w:rPr>
        <w:t>原公告的采购项目名称：</w:t>
      </w:r>
      <w:r>
        <w:rPr>
          <w:rFonts w:hint="eastAsia" w:cs="Times New Roman" w:asciiTheme="minorEastAsia" w:hAnsiTheme="minorEastAsia"/>
          <w:bCs/>
          <w:color w:val="000000"/>
          <w:sz w:val="24"/>
          <w:szCs w:val="24"/>
          <w:lang w:eastAsia="zh-CN"/>
        </w:rPr>
        <w:t>厦门海洋职业技术学院翔安校区精密检测实验室 (三坐标)改造</w:t>
      </w:r>
    </w:p>
    <w:p>
      <w:pPr>
        <w:spacing w:line="360" w:lineRule="auto"/>
        <w:rPr>
          <w:rFonts w:hint="eastAsia" w:cs="Times New Roman" w:asciiTheme="minorEastAsia" w:hAnsiTheme="minorEastAsia"/>
          <w:bCs/>
          <w:color w:val="000000"/>
          <w:sz w:val="24"/>
          <w:szCs w:val="24"/>
        </w:rPr>
      </w:pPr>
      <w:r>
        <w:rPr>
          <w:rFonts w:hint="eastAsia" w:cs="Times New Roman" w:asciiTheme="minorEastAsia" w:hAnsiTheme="minorEastAsia"/>
          <w:bCs/>
          <w:color w:val="000000"/>
          <w:sz w:val="24"/>
          <w:szCs w:val="24"/>
        </w:rPr>
        <w:t>首次公告日期：2023年11月0</w:t>
      </w:r>
      <w:r>
        <w:rPr>
          <w:rFonts w:hint="eastAsia" w:cs="Times New Roman" w:asciiTheme="minorEastAsia" w:hAnsiTheme="minorEastAsia"/>
          <w:bCs/>
          <w:color w:val="000000"/>
          <w:sz w:val="24"/>
          <w:szCs w:val="24"/>
          <w:lang w:val="en-US" w:eastAsia="zh-CN"/>
        </w:rPr>
        <w:t>9</w:t>
      </w:r>
      <w:r>
        <w:rPr>
          <w:rFonts w:hint="eastAsia" w:cs="Times New Roman" w:asciiTheme="minorEastAsia" w:hAnsiTheme="minorEastAsia"/>
          <w:bCs/>
          <w:color w:val="000000"/>
          <w:sz w:val="24"/>
          <w:szCs w:val="24"/>
        </w:rPr>
        <w:t>日</w:t>
      </w:r>
    </w:p>
    <w:p>
      <w:pPr>
        <w:spacing w:line="360" w:lineRule="auto"/>
        <w:rPr>
          <w:rFonts w:hint="eastAsia" w:cs="Times New Roman" w:asciiTheme="minorEastAsia" w:hAnsiTheme="minorEastAsia"/>
          <w:b/>
          <w:bCs w:val="0"/>
          <w:color w:val="000000"/>
          <w:sz w:val="24"/>
          <w:szCs w:val="24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4"/>
          <w:szCs w:val="24"/>
        </w:rPr>
        <w:t>二、更正</w:t>
      </w:r>
      <w:r>
        <w:rPr>
          <w:rFonts w:hint="eastAsia" w:cs="Times New Roman" w:asciiTheme="minorEastAsia" w:hAnsiTheme="minorEastAsia"/>
          <w:b/>
          <w:bCs w:val="0"/>
          <w:color w:val="000000"/>
          <w:sz w:val="24"/>
          <w:szCs w:val="24"/>
          <w:lang w:val="en-US" w:eastAsia="zh-CN"/>
        </w:rPr>
        <w:t>内容</w:t>
      </w:r>
    </w:p>
    <w:p>
      <w:pPr>
        <w:spacing w:line="360" w:lineRule="auto"/>
        <w:rPr>
          <w:rFonts w:hint="default" w:cs="Times New Roman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Cs/>
          <w:color w:val="000000"/>
          <w:sz w:val="24"/>
          <w:szCs w:val="24"/>
          <w:lang w:val="en-US" w:eastAsia="zh-CN"/>
        </w:rPr>
        <w:t>接采购人通知，本项目因采购需求发生重大变化及预算调整原因，现终止本项目采购，造成的不便之处，敬请谅解！</w:t>
      </w:r>
    </w:p>
    <w:p>
      <w:pPr>
        <w:spacing w:line="360" w:lineRule="auto"/>
        <w:rPr>
          <w:rFonts w:hint="eastAsia" w:cs="Times New Roman" w:asciiTheme="minorEastAsia" w:hAnsiTheme="minorEastAsia"/>
          <w:b/>
          <w:bCs w:val="0"/>
          <w:color w:val="000000"/>
          <w:sz w:val="24"/>
          <w:szCs w:val="24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4"/>
          <w:szCs w:val="24"/>
          <w:lang w:val="en-US" w:eastAsia="zh-CN"/>
        </w:rPr>
        <w:t>三</w:t>
      </w:r>
      <w:r>
        <w:rPr>
          <w:rFonts w:hint="eastAsia" w:cs="Times New Roman" w:asciiTheme="minorEastAsia" w:hAnsiTheme="minorEastAsia"/>
          <w:b/>
          <w:bCs w:val="0"/>
          <w:color w:val="000000"/>
          <w:sz w:val="24"/>
          <w:szCs w:val="24"/>
        </w:rPr>
        <w:t>、凡对本次公告内容提出询问，请按以下方式联系。</w:t>
      </w:r>
    </w:p>
    <w:p>
      <w:pPr>
        <w:spacing w:line="360" w:lineRule="auto"/>
        <w:rPr>
          <w:rFonts w:hint="eastAsia" w:cs="Times New Roman" w:asciiTheme="minorEastAsia" w:hAnsiTheme="minorEastAsia"/>
          <w:bCs/>
          <w:color w:val="000000"/>
          <w:sz w:val="24"/>
          <w:szCs w:val="24"/>
        </w:rPr>
      </w:pPr>
      <w:r>
        <w:rPr>
          <w:rFonts w:hint="eastAsia" w:cs="Times New Roman" w:asciiTheme="minorEastAsia" w:hAnsiTheme="minorEastAsia"/>
          <w:bCs/>
          <w:color w:val="000000"/>
          <w:sz w:val="24"/>
          <w:szCs w:val="24"/>
        </w:rPr>
        <w:t>1.采购人信息</w:t>
      </w:r>
    </w:p>
    <w:p>
      <w:pPr>
        <w:spacing w:line="360" w:lineRule="auto"/>
        <w:rPr>
          <w:rFonts w:hint="eastAsia" w:cs="Times New Roman" w:asciiTheme="minorEastAsia" w:hAnsiTheme="minorEastAsia"/>
          <w:bCs/>
          <w:color w:val="000000"/>
          <w:sz w:val="24"/>
          <w:szCs w:val="24"/>
        </w:rPr>
      </w:pPr>
      <w:r>
        <w:rPr>
          <w:rFonts w:hint="eastAsia" w:cs="Times New Roman" w:asciiTheme="minorEastAsia" w:hAnsiTheme="minorEastAsia"/>
          <w:bCs/>
          <w:color w:val="000000"/>
          <w:sz w:val="24"/>
          <w:szCs w:val="24"/>
        </w:rPr>
        <w:t>名称：厦门海洋职业技术学院</w:t>
      </w:r>
    </w:p>
    <w:p>
      <w:pPr>
        <w:spacing w:line="360" w:lineRule="auto"/>
        <w:rPr>
          <w:rFonts w:hint="eastAsia" w:cs="Times New Roman" w:asciiTheme="minorEastAsia" w:hAnsiTheme="minorEastAsia"/>
          <w:bCs/>
          <w:color w:val="000000"/>
          <w:sz w:val="24"/>
          <w:szCs w:val="24"/>
        </w:rPr>
      </w:pPr>
      <w:r>
        <w:rPr>
          <w:rFonts w:hint="eastAsia" w:cs="Times New Roman" w:asciiTheme="minorEastAsia" w:hAnsiTheme="minorEastAsia"/>
          <w:bCs/>
          <w:color w:val="000000"/>
          <w:sz w:val="24"/>
          <w:szCs w:val="24"/>
        </w:rPr>
        <w:t>地址：福建省厦门市翔安区洪钟大道4566号</w:t>
      </w:r>
    </w:p>
    <w:p>
      <w:pPr>
        <w:spacing w:line="360" w:lineRule="auto"/>
        <w:rPr>
          <w:rFonts w:hint="eastAsia" w:cs="Times New Roman" w:asciiTheme="minorEastAsia" w:hAnsiTheme="minorEastAsia" w:eastAsiaTheme="minorEastAsia"/>
          <w:bCs/>
          <w:color w:val="000000"/>
          <w:sz w:val="24"/>
          <w:szCs w:val="24"/>
          <w:lang w:eastAsia="zh-CN"/>
        </w:rPr>
      </w:pPr>
      <w:r>
        <w:rPr>
          <w:rFonts w:hint="eastAsia" w:cs="Times New Roman" w:asciiTheme="minorEastAsia" w:hAnsiTheme="minorEastAsia"/>
          <w:bCs/>
          <w:color w:val="000000"/>
          <w:sz w:val="24"/>
          <w:szCs w:val="24"/>
        </w:rPr>
        <w:t>联系方式：</w:t>
      </w:r>
      <w:r>
        <w:rPr>
          <w:rFonts w:hint="eastAsia" w:cs="Times New Roman" w:asciiTheme="minorEastAsia" w:hAnsiTheme="minorEastAsia"/>
          <w:bCs/>
          <w:color w:val="000000"/>
          <w:sz w:val="24"/>
          <w:szCs w:val="24"/>
          <w:lang w:val="en-US" w:eastAsia="zh-CN"/>
        </w:rPr>
        <w:t>柴老师，0592-7769270</w:t>
      </w:r>
    </w:p>
    <w:p>
      <w:pPr>
        <w:spacing w:line="360" w:lineRule="auto"/>
        <w:rPr>
          <w:rFonts w:hint="eastAsia" w:cs="Times New Roman" w:asciiTheme="minorEastAsia" w:hAnsiTheme="minorEastAsia"/>
          <w:bCs/>
          <w:color w:val="000000"/>
          <w:sz w:val="24"/>
          <w:szCs w:val="24"/>
        </w:rPr>
      </w:pPr>
      <w:r>
        <w:rPr>
          <w:rFonts w:hint="eastAsia" w:cs="Times New Roman" w:asciiTheme="minorEastAsia" w:hAnsiTheme="minorEastAsia"/>
          <w:bCs/>
          <w:color w:val="000000"/>
          <w:sz w:val="24"/>
          <w:szCs w:val="24"/>
        </w:rPr>
        <w:t>2.采购代理机构信息</w:t>
      </w:r>
    </w:p>
    <w:p>
      <w:pPr>
        <w:spacing w:line="360" w:lineRule="auto"/>
        <w:rPr>
          <w:rFonts w:hint="eastAsia" w:cs="Times New Roman" w:asciiTheme="minorEastAsia" w:hAnsiTheme="minorEastAsia"/>
          <w:bCs/>
          <w:color w:val="000000"/>
          <w:sz w:val="24"/>
          <w:szCs w:val="24"/>
        </w:rPr>
      </w:pPr>
      <w:r>
        <w:rPr>
          <w:rFonts w:hint="eastAsia" w:cs="Times New Roman" w:asciiTheme="minorEastAsia" w:hAnsiTheme="minorEastAsia"/>
          <w:bCs/>
          <w:color w:val="000000"/>
          <w:sz w:val="24"/>
          <w:szCs w:val="24"/>
        </w:rPr>
        <w:t>名称：厦门市公物采购招投标有限公司</w:t>
      </w:r>
    </w:p>
    <w:p>
      <w:pPr>
        <w:spacing w:line="360" w:lineRule="auto"/>
        <w:rPr>
          <w:rFonts w:hint="eastAsia" w:cs="Times New Roman" w:asciiTheme="minorEastAsia" w:hAnsiTheme="minorEastAsia"/>
          <w:bCs/>
          <w:color w:val="000000"/>
          <w:sz w:val="24"/>
          <w:szCs w:val="24"/>
        </w:rPr>
      </w:pPr>
      <w:r>
        <w:rPr>
          <w:rFonts w:hint="eastAsia" w:cs="Times New Roman" w:asciiTheme="minorEastAsia" w:hAnsiTheme="minorEastAsia"/>
          <w:bCs/>
          <w:color w:val="000000"/>
          <w:sz w:val="24"/>
          <w:szCs w:val="24"/>
        </w:rPr>
        <w:t>地址：厦门市湖滨南路81号光大银行大厦21楼</w:t>
      </w:r>
    </w:p>
    <w:p>
      <w:pPr>
        <w:spacing w:line="360" w:lineRule="auto"/>
        <w:rPr>
          <w:rFonts w:hint="eastAsia" w:cs="Times New Roman" w:asciiTheme="minorEastAsia" w:hAnsiTheme="minorEastAsia"/>
          <w:bCs/>
          <w:color w:val="000000"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Cs/>
          <w:color w:val="000000"/>
          <w:sz w:val="24"/>
          <w:szCs w:val="24"/>
        </w:rPr>
        <w:t>联系方式：</w:t>
      </w:r>
      <w:r>
        <w:rPr>
          <w:rFonts w:hint="eastAsia" w:cs="Times New Roman" w:asciiTheme="minorEastAsia" w:hAnsiTheme="minorEastAsia"/>
          <w:bCs/>
          <w:color w:val="000000"/>
          <w:sz w:val="24"/>
          <w:szCs w:val="24"/>
          <w:lang w:val="en-US" w:eastAsia="zh-CN"/>
        </w:rPr>
        <w:t>林小姐，0592-2229570</w:t>
      </w:r>
    </w:p>
    <w:p>
      <w:pPr>
        <w:spacing w:line="360" w:lineRule="auto"/>
        <w:rPr>
          <w:rFonts w:hint="default" w:cs="Times New Roman" w:asciiTheme="minorEastAsia" w:hAnsiTheme="minorEastAsia"/>
          <w:bCs/>
          <w:color w:val="00000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cs="Times New Roman" w:asciiTheme="minorEastAsia" w:hAnsiTheme="minorEastAsia"/>
          <w:bCs/>
          <w:color w:val="000000"/>
          <w:sz w:val="24"/>
          <w:szCs w:val="24"/>
          <w:lang w:val="en-US" w:eastAsia="zh-CN"/>
        </w:rPr>
      </w:pPr>
    </w:p>
    <w:p>
      <w:pPr>
        <w:spacing w:line="360" w:lineRule="auto"/>
        <w:jc w:val="right"/>
        <w:rPr>
          <w:rFonts w:hint="eastAsia" w:cs="Times New Roman" w:asciiTheme="minorEastAsia" w:hAnsiTheme="minorEastAsia"/>
          <w:bCs/>
          <w:color w:val="000000"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Cs/>
          <w:color w:val="000000"/>
          <w:sz w:val="24"/>
          <w:szCs w:val="24"/>
          <w:lang w:val="en-US" w:eastAsia="zh-CN"/>
        </w:rPr>
        <w:t>厦门市公物采购招投标有限公司</w:t>
      </w:r>
    </w:p>
    <w:p>
      <w:pPr>
        <w:spacing w:line="360" w:lineRule="auto"/>
        <w:jc w:val="right"/>
        <w:rPr>
          <w:rFonts w:hint="default" w:cs="Times New Roman" w:asciiTheme="minorEastAsia" w:hAnsiTheme="minorEastAsia"/>
          <w:bCs/>
          <w:color w:val="000000"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Cs/>
          <w:color w:val="000000"/>
          <w:sz w:val="24"/>
          <w:szCs w:val="24"/>
          <w:lang w:val="en-US" w:eastAsia="zh-CN"/>
        </w:rPr>
        <w:t>2023年11月21日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MWIxNWEwMWUwMWY4NmE4NjY5ZjNiZTE5ZTMyYzYifQ=="/>
  </w:docVars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0B65"/>
    <w:rsid w:val="000E1F7E"/>
    <w:rsid w:val="000E613C"/>
    <w:rsid w:val="000E7943"/>
    <w:rsid w:val="000F69F7"/>
    <w:rsid w:val="000F6D4D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54C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2F3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5159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493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2EAB"/>
    <w:rsid w:val="006F3933"/>
    <w:rsid w:val="006F5317"/>
    <w:rsid w:val="006F57CF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23A1"/>
    <w:rsid w:val="00866A7F"/>
    <w:rsid w:val="0087633E"/>
    <w:rsid w:val="00881956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5C4B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16E9C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D7C35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1941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link w:val="18"/>
    <w:uiPriority w:val="0"/>
    <w:rPr>
      <w:rFonts w:ascii="Times New Roman" w:hAnsi="Times New Roman" w:eastAsia="宋体" w:cs="Times New Roman"/>
      <w:sz w:val="28"/>
      <w:szCs w:val="24"/>
    </w:rPr>
  </w:style>
  <w:style w:type="paragraph" w:styleId="5">
    <w:name w:val="Plain Text"/>
    <w:basedOn w:val="1"/>
    <w:link w:val="19"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6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</w:rPr>
  </w:style>
  <w:style w:type="character" w:customStyle="1" w:styleId="15">
    <w:name w:val="页眉 Char"/>
    <w:basedOn w:val="12"/>
    <w:link w:val="8"/>
    <w:semiHidden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semiHidden/>
    <w:uiPriority w:val="99"/>
    <w:rPr>
      <w:sz w:val="18"/>
      <w:szCs w:val="18"/>
    </w:rPr>
  </w:style>
  <w:style w:type="character" w:customStyle="1" w:styleId="17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称呼 Char"/>
    <w:basedOn w:val="12"/>
    <w:link w:val="4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9">
    <w:name w:val="纯文本 Char"/>
    <w:basedOn w:val="12"/>
    <w:link w:val="5"/>
    <w:semiHidden/>
    <w:uiPriority w:val="99"/>
    <w:rPr>
      <w:rFonts w:ascii="宋体" w:hAnsi="Courier New" w:eastAsia="宋体"/>
      <w:sz w:val="24"/>
      <w:szCs w:val="20"/>
    </w:rPr>
  </w:style>
  <w:style w:type="paragraph" w:styleId="20">
    <w:name w:val="List Paragraph"/>
    <w:basedOn w:val="1"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1</Pages>
  <Words>20</Words>
  <Characters>114</Characters>
  <Lines>1</Lines>
  <Paragraphs>1</Paragraphs>
  <TotalTime>0</TotalTime>
  <ScaleCrop>false</ScaleCrop>
  <LinksUpToDate>false</LinksUpToDate>
  <CharactersWithSpaces>133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KENTO</cp:lastModifiedBy>
  <dcterms:modified xsi:type="dcterms:W3CDTF">2023-11-21T03:46:19Z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937EB5D5660A40848C09BF9FE80D5B6A_13</vt:lpwstr>
  </property>
</Properties>
</file>