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9B" w:rsidRPr="008A249B" w:rsidRDefault="008A249B" w:rsidP="008A249B">
      <w:pPr>
        <w:jc w:val="center"/>
        <w:rPr>
          <w:rFonts w:ascii="黑体" w:eastAsia="黑体" w:hAnsi="黑体"/>
          <w:bCs/>
          <w:sz w:val="36"/>
          <w:szCs w:val="36"/>
        </w:rPr>
      </w:pPr>
      <w:r w:rsidRPr="008A249B">
        <w:rPr>
          <w:rFonts w:ascii="黑体" w:eastAsia="黑体" w:hAnsi="黑体" w:hint="eastAsia"/>
          <w:bCs/>
          <w:sz w:val="36"/>
          <w:szCs w:val="36"/>
        </w:rPr>
        <w:t>厦门务实-竞争性谈判-2023-WS009 厦门海洋职业技术学院翔安校区部分区域绿化补种项目 结果变更公告</w:t>
      </w:r>
    </w:p>
    <w:p w:rsidR="00000000" w:rsidRPr="008A249B" w:rsidRDefault="00DD47B0" w:rsidP="008A249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一、项目基本情况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原公告的采购项目编号：2023-WS009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原公告的采购项目名称：厦门海洋职业技术学院翔安校区部分区域绿化补种项目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首次公告日期：2023年03月30日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二、更正信息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更正事项：采购结果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更正原因：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原成交人放弃成交资格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更正内容：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原成交人：福建省景冠城建筑工程有限公司，因自身原因放弃本项目成交资格，经采购人研究决定，本项目重新招标。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更正日期：2023年05月04日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2023年05月04日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三、其他补充事项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无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四、凡对本次公告内容提出询问，请按以下方式联系。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  <w:t>1.采购人信息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</w:t>
      </w: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 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称：厦门海洋职业技术学院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</w:t>
      </w: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 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址：福建省厦门市翔安区洪钟大道4566号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联系方式：0592-7769316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  <w:t>2.采购代理机构信息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名</w:t>
      </w: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 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称：厦门市务实采购有限公司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</w:t>
      </w: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 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址：福建省厦门市思明区莲岳路221-1号公交大厦1号楼7楼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联系方式：0592-5822910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</w:rPr>
        <w:t>3.项目联系方式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项目联系人：施露露</w:t>
      </w:r>
    </w:p>
    <w:p w:rsid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</w:t>
      </w: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 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话：0592-5822910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 xml:space="preserve">                        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厦门市务实采购有限公司</w:t>
      </w:r>
    </w:p>
    <w:p w:rsidR="008A249B" w:rsidRPr="008A249B" w:rsidRDefault="008A249B" w:rsidP="008A249B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8A249B"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> </w:t>
      </w:r>
      <w:r>
        <w:rPr>
          <w:rFonts w:ascii="微软雅黑" w:eastAsia="仿宋" w:hAnsi="微软雅黑" w:cs="宋体" w:hint="eastAsia"/>
          <w:color w:val="383838"/>
          <w:kern w:val="0"/>
          <w:sz w:val="32"/>
          <w:szCs w:val="32"/>
        </w:rPr>
        <w:t xml:space="preserve">                          </w:t>
      </w:r>
      <w:r w:rsidRPr="008A249B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2023年05月04日</w:t>
      </w:r>
    </w:p>
    <w:sectPr w:rsidR="008A249B" w:rsidRPr="008A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B0" w:rsidRDefault="00DD47B0" w:rsidP="008A249B">
      <w:r>
        <w:separator/>
      </w:r>
    </w:p>
  </w:endnote>
  <w:endnote w:type="continuationSeparator" w:id="1">
    <w:p w:rsidR="00DD47B0" w:rsidRDefault="00DD47B0" w:rsidP="008A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B0" w:rsidRDefault="00DD47B0" w:rsidP="008A249B">
      <w:r>
        <w:separator/>
      </w:r>
    </w:p>
  </w:footnote>
  <w:footnote w:type="continuationSeparator" w:id="1">
    <w:p w:rsidR="00DD47B0" w:rsidRDefault="00DD47B0" w:rsidP="008A2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49B"/>
    <w:rsid w:val="008A249B"/>
    <w:rsid w:val="00D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A249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8A249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49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A249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8A249B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8A249B"/>
    <w:rPr>
      <w:b/>
      <w:bCs/>
    </w:rPr>
  </w:style>
  <w:style w:type="paragraph" w:styleId="a6">
    <w:name w:val="Normal (Web)"/>
    <w:basedOn w:val="a"/>
    <w:uiPriority w:val="99"/>
    <w:semiHidden/>
    <w:unhideWhenUsed/>
    <w:rsid w:val="008A2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8A249B"/>
  </w:style>
  <w:style w:type="paragraph" w:customStyle="1" w:styleId="u-content1">
    <w:name w:val="u-content1"/>
    <w:basedOn w:val="a"/>
    <w:rsid w:val="008A2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purchase-purchaserorgname">
    <w:name w:val="_notice_content_noticepurchase-purchaserorgname"/>
    <w:basedOn w:val="a0"/>
    <w:rsid w:val="008A249B"/>
  </w:style>
  <w:style w:type="character" w:customStyle="1" w:styleId="noticecontentnoticepurchase-purchaserorgaddress">
    <w:name w:val="_notice_content_noticepurchase-purchaserorgaddress"/>
    <w:basedOn w:val="a0"/>
    <w:rsid w:val="008A249B"/>
  </w:style>
  <w:style w:type="character" w:customStyle="1" w:styleId="noticecontentnoticepurchase-purchaserlinktel">
    <w:name w:val="_notice_content_noticepurchase-purchaserlinktel"/>
    <w:basedOn w:val="a0"/>
    <w:rsid w:val="008A249B"/>
  </w:style>
  <w:style w:type="character" w:customStyle="1" w:styleId="noticecontentnoticeagency-agencyname">
    <w:name w:val="_notice_content_noticeagency-agencyname"/>
    <w:basedOn w:val="a0"/>
    <w:rsid w:val="008A249B"/>
  </w:style>
  <w:style w:type="character" w:customStyle="1" w:styleId="noticecontentnoticeagency-agentaddress">
    <w:name w:val="_notice_content_noticeagency-agentaddress"/>
    <w:basedOn w:val="a0"/>
    <w:rsid w:val="008A249B"/>
  </w:style>
  <w:style w:type="character" w:customStyle="1" w:styleId="noticecontentnoticeagency-agentlinktel">
    <w:name w:val="_notice_content_noticeagency-agentlinktel"/>
    <w:basedOn w:val="a0"/>
    <w:rsid w:val="008A249B"/>
  </w:style>
  <w:style w:type="character" w:customStyle="1" w:styleId="noticecontentprojectcontact-managername">
    <w:name w:val="_notice_content_projectcontact-managername"/>
    <w:basedOn w:val="a0"/>
    <w:rsid w:val="008A249B"/>
  </w:style>
  <w:style w:type="character" w:customStyle="1" w:styleId="noticecontentprojectcontact-managerlinkphone">
    <w:name w:val="_notice_content_projectcontact-managerlinkphone"/>
    <w:basedOn w:val="a0"/>
    <w:rsid w:val="008A2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9070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27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2023-05-04T02:27:00Z</dcterms:created>
  <dcterms:modified xsi:type="dcterms:W3CDTF">2023-05-04T02:30:00Z</dcterms:modified>
</cp:coreProperties>
</file>