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540" w:lineRule="atLeast"/>
        <w:ind w:left="0" w:right="0"/>
        <w:jc w:val="center"/>
        <w:textAlignment w:val="baseline"/>
        <w:rPr>
          <w:b/>
          <w:bCs/>
          <w:color w:val="383940"/>
          <w:sz w:val="39"/>
          <w:szCs w:val="39"/>
        </w:rPr>
      </w:pPr>
      <w:bookmarkStart w:id="0" w:name="_GoBack"/>
      <w:r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bdr w:val="none" w:color="auto" w:sz="0" w:space="0"/>
          <w:shd w:val="clear" w:fill="FFFFFF"/>
          <w:vertAlign w:val="baseline"/>
        </w:rPr>
        <w:t>厦门中实－竞争性谈判-2023-ZS1282-厦门海洋职业技术学院两校区学生公寓床铺护栏加高装备采购－流标公告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textAlignment w:val="baseline"/>
        <w:rPr>
          <w:color w:val="707070"/>
          <w:sz w:val="18"/>
          <w:szCs w:val="18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2023年07月24日 15:12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 来源：中国政府采购网 【打印】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sz w:val="18"/>
          <w:szCs w:val="18"/>
          <w:bdr w:val="none" w:color="auto" w:sz="0" w:space="0"/>
          <w:shd w:val="clear" w:fill="A00000"/>
          <w:vertAlign w:val="baseline"/>
        </w:rPr>
        <w:t>【显示公告概要】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一、项目基本情况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采购项目编号：2023-ZS1282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采购项目名称：厦门海洋职业技术学院两校区学生公寓床铺护栏加高装备采购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二、项目废标/流标的原因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至提交首次响应文件截止时间为止，递交响应文件的供应商不足三家，采购失败。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三、其他补充事宜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-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四、凡对本次公告内容提出询问，请按以下方式联系。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1.采购人信息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称：厦门海洋职业技术学院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地址：厦门市翔安区洪钟路4566号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联系方式：0592-7769317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2.采购代理机构信息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称：厦门市中实采购招标有限公司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　址：厦门市湖滨南路57号金源大厦18楼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联系方式：电话：0592-2202255、2207755(总机)、传真：0592-2212277、2231155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3.项目联系方式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项目联系人：李小姐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电　话：　　0592-2297851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ZTQzZWZkMDRiOGM3MzIyYjMxZmE3ODQ5OWIzMmUifQ=="/>
  </w:docVars>
  <w:rsids>
    <w:rsidRoot w:val="00000000"/>
    <w:rsid w:val="38B5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2023-07-24T07:12:13Z</dcterms:created>
  <dc:creator>Administrator</dc:creator>
  <cp:lastModifiedBy>册叔</cp:lastModifiedBy>
  <dcterms:modified xsi:type="dcterms:W3CDTF">2023-07-24T07:12:19Z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4569782A006D45DFA2ECBDAB68E6647C_12</vt:lpwstr>
  </property>
</Properties>
</file>