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2F7D"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2025-ZS1127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厦门海洋职业技术学院图书馆2025年度中文纸质图书采购项目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bookmarkEnd w:id="0"/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46A4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58BD5F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5E7ABE6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2025-ZS1127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厦门海洋职业技术学院图书馆2025年度中文纸质图书采购项目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5AA2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9D9C42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F717B3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2025-ZS1127</w:t>
            </w:r>
          </w:p>
        </w:tc>
      </w:tr>
      <w:tr w14:paraId="1071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FAB3F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3456C0C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公开招标</w:t>
            </w:r>
          </w:p>
        </w:tc>
      </w:tr>
      <w:tr w14:paraId="3A23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B6E2B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19D48B6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厦门海洋职业技术学院图书馆2025年度中文纸质图书采购项目</w:t>
            </w:r>
          </w:p>
        </w:tc>
      </w:tr>
      <w:tr w14:paraId="13B6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ACD23C0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78AC85FA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65万元</w:t>
            </w:r>
          </w:p>
        </w:tc>
      </w:tr>
      <w:tr w14:paraId="3231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168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6E4D79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厦门海洋职业技术学院图书馆2025年度中文纸质图书采购项目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2EEE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8A1F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18E67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6C8D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80E1BD5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2211924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1.若投标人代表为单位负责人授权的委托代理人，应提供单位负责人授权书</w:t>
            </w:r>
          </w:p>
          <w:p w14:paraId="26B35CB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2.投标人应为法人、其他组织或自然人，并提供营业执照等证明文件</w:t>
            </w:r>
          </w:p>
          <w:p w14:paraId="3F8DAF5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3.提供财务状况报告(财务报告、或资信证明、或投标担保函）</w:t>
            </w:r>
          </w:p>
          <w:p w14:paraId="49FDCAB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4.提供依法缴纳税收证明材料</w:t>
            </w:r>
          </w:p>
          <w:p w14:paraId="61140EC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5.提供依法缴纳社会保障资金证明材料</w:t>
            </w:r>
          </w:p>
          <w:p w14:paraId="73C04E0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6.具备履行合同所必需设备和专业技术能力的声明函(若有)</w:t>
            </w:r>
          </w:p>
          <w:p w14:paraId="0B546CD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7.参加采购活动前三年内在经营活动中没有重大违法记录、无行贿犯罪记录的书面声明</w:t>
            </w:r>
          </w:p>
          <w:p w14:paraId="38BB33E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8.经信用记录查询，投标人无不良信用记录</w:t>
            </w:r>
          </w:p>
          <w:p w14:paraId="04415D8C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Verdana"/>
                <w:spacing w:val="-6"/>
                <w:kern w:val="0"/>
                <w:sz w:val="24"/>
              </w:rPr>
              <w:t>9.</w:t>
            </w:r>
            <w:r>
              <w:rPr>
                <w:rFonts w:hint="eastAsia" w:ascii="宋体" w:hAnsi="宋体" w:eastAsia="宋体" w:cs="Verdana"/>
                <w:spacing w:val="-6"/>
                <w:kern w:val="0"/>
                <w:sz w:val="24"/>
              </w:rPr>
              <w:t>出版物经营许可证</w:t>
            </w:r>
          </w:p>
          <w:p w14:paraId="45C5EC9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.本项目不接受联合体投标</w:t>
            </w:r>
          </w:p>
          <w:p w14:paraId="4A292A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.本项目不允许合同分包</w:t>
            </w:r>
          </w:p>
          <w:p w14:paraId="79AF358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>.投标保证金</w:t>
            </w:r>
          </w:p>
          <w:p w14:paraId="44FF6A2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eastAsia="宋体" w:cs="Arial"/>
                <w:kern w:val="0"/>
                <w:sz w:val="24"/>
                <w:lang w:val="en-US" w:eastAsia="zh-CN"/>
              </w:rPr>
              <w:t>其他资格要求</w:t>
            </w:r>
          </w:p>
          <w:p w14:paraId="608DDEDE">
            <w:pPr>
              <w:widowControl/>
              <w:spacing w:before="60" w:beforeLines="25" w:after="60" w:afterLines="25"/>
              <w:ind w:right="55" w:rightChars="26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本项目的基本资格条件可采取“信用承诺制”，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/>
                <w:sz w:val="24"/>
              </w:rPr>
              <w:t>提供资格承诺函（格式见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/>
                <w:sz w:val="24"/>
              </w:rPr>
              <w:t>文件第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  <w:sz w:val="24"/>
              </w:rPr>
              <w:t>章）的即可参加采购活动，在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eastAsia="宋体"/>
                <w:sz w:val="24"/>
              </w:rPr>
              <w:t>文件中无需提供（1）营业执照等证明文件、（2）财务状况报告（财务报告、或资信证明）、（3）依法缴纳税收证明材料、（4）依法缴纳社会保障资金证明材料、（5）具备履行合同所必需设备和专业技术能力的声明函、（6）参加采购活动前三年内在经营活动中没有重大违法记录的声明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。</w:t>
            </w:r>
          </w:p>
        </w:tc>
      </w:tr>
      <w:tr w14:paraId="55F0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4525F1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777AE5C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1863378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公开招标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公开招标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6871F1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37A675D3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06FA02D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65FF1B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  <w:p w14:paraId="483EE0CC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5C2B181E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招标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0559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08B67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递交投标文件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F748B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递交投标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44C8D0D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39B7BB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5A6C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2B8DF6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开启投标文件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60E5F045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递交投标文件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09A1D1C5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1816开标大厅</w:t>
            </w:r>
          </w:p>
        </w:tc>
      </w:tr>
      <w:tr w14:paraId="0871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6131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6F33B9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B11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1FABD4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58986D47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28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11B08F0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0886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5D909E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 w:eastAsia="宋体" w:cs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513A878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</w:rPr>
              <w:t>0592-7769264</w:t>
            </w:r>
          </w:p>
        </w:tc>
      </w:tr>
      <w:tr w14:paraId="1AD0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7F87AF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41EFBDD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2A98CC65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5139E2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06706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C85D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1EFB7846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6B10FB3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</w:p>
          <w:p w14:paraId="4A56E0B6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90FA8B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ABD6D41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F456F2"/>
    <w:rsid w:val="0320685B"/>
    <w:rsid w:val="035018AC"/>
    <w:rsid w:val="04390EE3"/>
    <w:rsid w:val="06222576"/>
    <w:rsid w:val="0627193B"/>
    <w:rsid w:val="06D03D80"/>
    <w:rsid w:val="06F4641F"/>
    <w:rsid w:val="06F537E7"/>
    <w:rsid w:val="085E716A"/>
    <w:rsid w:val="0B8769D7"/>
    <w:rsid w:val="0C6236CC"/>
    <w:rsid w:val="0E865AF5"/>
    <w:rsid w:val="0FBA3EA0"/>
    <w:rsid w:val="1045133B"/>
    <w:rsid w:val="110E5BD1"/>
    <w:rsid w:val="124B04C8"/>
    <w:rsid w:val="13D824C6"/>
    <w:rsid w:val="142219B0"/>
    <w:rsid w:val="146E6986"/>
    <w:rsid w:val="154C2D94"/>
    <w:rsid w:val="16C37638"/>
    <w:rsid w:val="16D76A65"/>
    <w:rsid w:val="17A54DB5"/>
    <w:rsid w:val="17B4512B"/>
    <w:rsid w:val="17F673BF"/>
    <w:rsid w:val="19632558"/>
    <w:rsid w:val="19EF1EFC"/>
    <w:rsid w:val="1DE33F41"/>
    <w:rsid w:val="20210D51"/>
    <w:rsid w:val="213571AA"/>
    <w:rsid w:val="219A0DBB"/>
    <w:rsid w:val="24482D50"/>
    <w:rsid w:val="24616617"/>
    <w:rsid w:val="24F353B2"/>
    <w:rsid w:val="26834513"/>
    <w:rsid w:val="26E054C2"/>
    <w:rsid w:val="27337CE7"/>
    <w:rsid w:val="2A7E3970"/>
    <w:rsid w:val="2AF15F83"/>
    <w:rsid w:val="2B353B4D"/>
    <w:rsid w:val="2B3E30FF"/>
    <w:rsid w:val="2C236F85"/>
    <w:rsid w:val="2C772424"/>
    <w:rsid w:val="2CF27CFD"/>
    <w:rsid w:val="31085D41"/>
    <w:rsid w:val="327411B4"/>
    <w:rsid w:val="33576B0C"/>
    <w:rsid w:val="34D10B40"/>
    <w:rsid w:val="353E2A70"/>
    <w:rsid w:val="35935DF5"/>
    <w:rsid w:val="37633A5F"/>
    <w:rsid w:val="39335925"/>
    <w:rsid w:val="39A655CB"/>
    <w:rsid w:val="3A797CAF"/>
    <w:rsid w:val="3B914B85"/>
    <w:rsid w:val="3F8F5CC6"/>
    <w:rsid w:val="4149695C"/>
    <w:rsid w:val="425D3A13"/>
    <w:rsid w:val="43713C1A"/>
    <w:rsid w:val="43BF2BD7"/>
    <w:rsid w:val="45F4643C"/>
    <w:rsid w:val="46625A9C"/>
    <w:rsid w:val="46D83FB0"/>
    <w:rsid w:val="46DA4E4A"/>
    <w:rsid w:val="495F4514"/>
    <w:rsid w:val="4B265C65"/>
    <w:rsid w:val="4C575977"/>
    <w:rsid w:val="4E020D4E"/>
    <w:rsid w:val="4E992277"/>
    <w:rsid w:val="4EDE372D"/>
    <w:rsid w:val="501047BA"/>
    <w:rsid w:val="50410FC1"/>
    <w:rsid w:val="50903205"/>
    <w:rsid w:val="53285977"/>
    <w:rsid w:val="537D3F15"/>
    <w:rsid w:val="547F1F0F"/>
    <w:rsid w:val="5550256C"/>
    <w:rsid w:val="56BF4844"/>
    <w:rsid w:val="575A2A81"/>
    <w:rsid w:val="5A5B279D"/>
    <w:rsid w:val="5A845B89"/>
    <w:rsid w:val="5B4D68C3"/>
    <w:rsid w:val="5BD07EB3"/>
    <w:rsid w:val="5C0337F8"/>
    <w:rsid w:val="5C8603F6"/>
    <w:rsid w:val="5DCD5A99"/>
    <w:rsid w:val="5F3223E1"/>
    <w:rsid w:val="5F957F8F"/>
    <w:rsid w:val="609E54CA"/>
    <w:rsid w:val="60D77A75"/>
    <w:rsid w:val="6377272F"/>
    <w:rsid w:val="64B21544"/>
    <w:rsid w:val="66913B00"/>
    <w:rsid w:val="68024591"/>
    <w:rsid w:val="6D046A90"/>
    <w:rsid w:val="6D534D09"/>
    <w:rsid w:val="6D957E51"/>
    <w:rsid w:val="71714A26"/>
    <w:rsid w:val="71950224"/>
    <w:rsid w:val="728F7B66"/>
    <w:rsid w:val="73F90F3E"/>
    <w:rsid w:val="75060A4E"/>
    <w:rsid w:val="751D2A0A"/>
    <w:rsid w:val="76366479"/>
    <w:rsid w:val="76472434"/>
    <w:rsid w:val="7B244D5D"/>
    <w:rsid w:val="7BC736D0"/>
    <w:rsid w:val="7EBE0DBA"/>
    <w:rsid w:val="7F5E4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1308</Words>
  <Characters>1525</Characters>
  <Lines>11</Lines>
  <Paragraphs>3</Paragraphs>
  <TotalTime>0</TotalTime>
  <ScaleCrop>false</ScaleCrop>
  <LinksUpToDate>false</LinksUpToDate>
  <CharactersWithSpaces>1525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2025-04-18T06:41:02Z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