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10" w:rsidRPr="00C13E10" w:rsidRDefault="00C13E10" w:rsidP="00C13E10">
      <w:pPr>
        <w:pStyle w:val="1"/>
        <w:shd w:val="clear" w:color="auto" w:fill="FFFFFF"/>
        <w:spacing w:before="0" w:after="0" w:line="600" w:lineRule="atLeast"/>
        <w:jc w:val="center"/>
        <w:rPr>
          <w:rFonts w:ascii="微软雅黑" w:eastAsia="微软雅黑" w:hAnsi="微软雅黑"/>
          <w:color w:val="222222"/>
          <w:sz w:val="36"/>
          <w:szCs w:val="42"/>
        </w:rPr>
      </w:pPr>
      <w:r w:rsidRPr="00C13E10">
        <w:rPr>
          <w:rFonts w:ascii="微软雅黑" w:eastAsia="微软雅黑" w:hAnsi="微软雅黑" w:hint="eastAsia"/>
          <w:color w:val="222222"/>
          <w:sz w:val="36"/>
          <w:szCs w:val="42"/>
        </w:rPr>
        <w:t>厦门务实-竞争性磋商-2023-WS489 厦门海洋职业技术学院数据管理服务项目采购 磋商公告</w:t>
      </w:r>
    </w:p>
    <w:p w:rsidR="00BE41B4" w:rsidRPr="00BE41B4" w:rsidRDefault="00BE41B4" w:rsidP="00862CEF">
      <w:pPr>
        <w:widowControl/>
        <w:spacing w:before="100" w:beforeAutospacing="1" w:after="100" w:afterAutospacing="1"/>
        <w:jc w:val="left"/>
        <w:outlineLvl w:val="3"/>
        <w:rPr>
          <w:rFonts w:ascii="宋体" w:eastAsia="宋体" w:hAnsi="宋体" w:cs="宋体"/>
          <w:b/>
          <w:bCs/>
          <w:kern w:val="0"/>
          <w:sz w:val="24"/>
          <w:szCs w:val="24"/>
        </w:rPr>
      </w:pPr>
      <w:r w:rsidRPr="00862CEF">
        <w:rPr>
          <w:rFonts w:ascii="宋体" w:eastAsia="宋体" w:hAnsi="宋体" w:cs="宋体"/>
          <w:b/>
          <w:bCs/>
          <w:kern w:val="0"/>
          <w:sz w:val="24"/>
          <w:szCs w:val="24"/>
        </w:rPr>
        <w:t xml:space="preserve">项目概况 </w:t>
      </w:r>
    </w:p>
    <w:p w:rsidR="00BE41B4" w:rsidRPr="00BE41B4" w:rsidRDefault="00BE41B4" w:rsidP="00BE41B4">
      <w:pPr>
        <w:widowControl/>
        <w:spacing w:before="100" w:beforeAutospacing="1" w:after="100" w:afterAutospacing="1" w:line="420" w:lineRule="atLeast"/>
        <w:jc w:val="left"/>
        <w:rPr>
          <w:rFonts w:ascii="宋体" w:eastAsia="宋体" w:hAnsi="宋体" w:cs="宋体"/>
          <w:kern w:val="0"/>
          <w:sz w:val="24"/>
          <w:szCs w:val="24"/>
        </w:rPr>
      </w:pPr>
      <w:r w:rsidRPr="00BE41B4">
        <w:rPr>
          <w:rFonts w:ascii="宋体" w:eastAsia="宋体" w:hAnsi="宋体" w:cs="宋体"/>
          <w:kern w:val="0"/>
          <w:sz w:val="24"/>
          <w:szCs w:val="24"/>
        </w:rPr>
        <w:t>厦门海洋职业技术学院数据管理服务项目采购采购项目的潜在供应商应在登录</w:t>
      </w:r>
      <w:proofErr w:type="gramStart"/>
      <w:r w:rsidRPr="00BE41B4">
        <w:rPr>
          <w:rFonts w:ascii="宋体" w:eastAsia="宋体" w:hAnsi="宋体" w:cs="宋体"/>
          <w:kern w:val="0"/>
          <w:sz w:val="24"/>
          <w:szCs w:val="24"/>
        </w:rPr>
        <w:t>招拍挂资源</w:t>
      </w:r>
      <w:proofErr w:type="gramEnd"/>
      <w:r w:rsidRPr="00BE41B4">
        <w:rPr>
          <w:rFonts w:ascii="宋体" w:eastAsia="宋体" w:hAnsi="宋体" w:cs="宋体"/>
          <w:kern w:val="0"/>
          <w:sz w:val="24"/>
          <w:szCs w:val="24"/>
        </w:rPr>
        <w:t>市场化配置交易平台（https://www.xmzpg.com/）申请账号并获取采购文件。（对平台操作有任何疑问，前往平台网站→下载中心→供应商操作手册，平台客服电话：0592-2070077 ）。获取采购文件，并于 2023年10月12日 15时00分 （北京时间）前提交响应文件。</w:t>
      </w:r>
    </w:p>
    <w:p w:rsidR="00BE41B4" w:rsidRPr="00BE41B4" w:rsidRDefault="00BE41B4" w:rsidP="00BE41B4">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一、项目基本情况</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项目编号：2023-WS489</w:t>
      </w:r>
      <w:bookmarkStart w:id="0" w:name="_GoBack"/>
      <w:bookmarkEnd w:id="0"/>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项目名称：厦门海洋职业技术学院数据管理服务项目采购</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采购方式：竞争性磋商</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预算金额：800,000.00元</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0"/>
        <w:gridCol w:w="1542"/>
        <w:gridCol w:w="1649"/>
        <w:gridCol w:w="908"/>
        <w:gridCol w:w="1269"/>
        <w:gridCol w:w="1420"/>
        <w:gridCol w:w="2260"/>
      </w:tblGrid>
      <w:tr w:rsidR="00BE41B4" w:rsidRPr="00BE41B4" w:rsidTr="00BE41B4">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预算(元)</w:t>
            </w:r>
          </w:p>
        </w:tc>
        <w:tc>
          <w:tcPr>
            <w:tcW w:w="1800" w:type="dxa"/>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交货期</w:t>
            </w:r>
          </w:p>
        </w:tc>
      </w:tr>
      <w:tr w:rsidR="00BE41B4" w:rsidRPr="00BE41B4" w:rsidTr="00BE41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软件开发服务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厦门海洋职业技术学院数据管理服务项目采购</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1(项)</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800,000.00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合同签订后，60个日历日内完成交货并通过验收交付使用。</w:t>
            </w:r>
          </w:p>
        </w:tc>
      </w:tr>
    </w:tbl>
    <w:p w:rsidR="00BE41B4" w:rsidRPr="00BE41B4" w:rsidRDefault="00BE41B4" w:rsidP="00BE41B4">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二、申请人的资格要求：</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1、磋商响应供应商必须在磋商响应文件中提供法人营业执照有效复印件。</w:t>
      </w:r>
      <w:r w:rsidRPr="00BE41B4">
        <w:rPr>
          <w:rFonts w:ascii="宋体" w:eastAsia="宋体" w:hAnsi="宋体" w:cs="宋体"/>
          <w:kern w:val="0"/>
          <w:sz w:val="24"/>
          <w:szCs w:val="24"/>
        </w:rPr>
        <w:br/>
        <w:t>2、近期（上一月或上一季度或上一年度）的财务状况报告和依法缴纳税收和社会保障资金的相关材料，包括如下：</w:t>
      </w:r>
      <w:r w:rsidRPr="00BE41B4">
        <w:rPr>
          <w:rFonts w:ascii="宋体" w:eastAsia="宋体" w:hAnsi="宋体" w:cs="宋体"/>
          <w:kern w:val="0"/>
          <w:sz w:val="24"/>
          <w:szCs w:val="24"/>
        </w:rPr>
        <w:br/>
        <w:t>（1）资产负债表、利润表、现金流量表；或基本开户银行出具的资信证明（开户许可证及资信证明）；或专业担保机构出具的磋商担保函。</w:t>
      </w:r>
      <w:r w:rsidRPr="00BE41B4">
        <w:rPr>
          <w:rFonts w:ascii="宋体" w:eastAsia="宋体" w:hAnsi="宋体" w:cs="宋体"/>
          <w:kern w:val="0"/>
          <w:sz w:val="24"/>
          <w:szCs w:val="24"/>
        </w:rPr>
        <w:br/>
        <w:t>（2）缴纳增值税或企业所得税的凭据。依法免税的供应商，应提供相应文件证明其依法免税。</w:t>
      </w:r>
      <w:r w:rsidRPr="00BE41B4">
        <w:rPr>
          <w:rFonts w:ascii="宋体" w:eastAsia="宋体" w:hAnsi="宋体" w:cs="宋体"/>
          <w:kern w:val="0"/>
          <w:sz w:val="24"/>
          <w:szCs w:val="24"/>
        </w:rPr>
        <w:br/>
        <w:t>（3）缴纳社会保险的凭据（专用收据或社会保险缴纳清单）。依法不需要缴纳社会保障资金的磋商响应供应商，应提供相应文件证明其依法不需要缴纳社会保障资金。</w:t>
      </w:r>
      <w:r w:rsidRPr="00BE41B4">
        <w:rPr>
          <w:rFonts w:ascii="宋体" w:eastAsia="宋体" w:hAnsi="宋体" w:cs="宋体"/>
          <w:kern w:val="0"/>
          <w:sz w:val="24"/>
          <w:szCs w:val="24"/>
        </w:rPr>
        <w:br/>
        <w:t>说明：若磋商响应供应商因新注册成立等原因无法提供上述（1）-（3）证明材料的，应在磋商响应文件中提交如实的情况说明。</w:t>
      </w:r>
      <w:r w:rsidRPr="00BE41B4">
        <w:rPr>
          <w:rFonts w:ascii="宋体" w:eastAsia="宋体" w:hAnsi="宋体" w:cs="宋体"/>
          <w:kern w:val="0"/>
          <w:sz w:val="24"/>
          <w:szCs w:val="24"/>
        </w:rPr>
        <w:br/>
        <w:t>3、具备履行合同所必需的设备和专业技术能力的证明材料或书面声明。</w:t>
      </w:r>
      <w:r w:rsidRPr="00BE41B4">
        <w:rPr>
          <w:rFonts w:ascii="宋体" w:eastAsia="宋体" w:hAnsi="宋体" w:cs="宋体"/>
          <w:kern w:val="0"/>
          <w:sz w:val="24"/>
          <w:szCs w:val="24"/>
        </w:rPr>
        <w:br/>
        <w:t>4、参加采购活动前3年内在经营活动中没有重大违法记录的书面声明。</w:t>
      </w:r>
      <w:r w:rsidRPr="00BE41B4">
        <w:rPr>
          <w:rFonts w:ascii="宋体" w:eastAsia="宋体" w:hAnsi="宋体" w:cs="宋体"/>
          <w:kern w:val="0"/>
          <w:sz w:val="24"/>
          <w:szCs w:val="24"/>
        </w:rPr>
        <w:br/>
      </w:r>
      <w:r w:rsidRPr="00BE41B4">
        <w:rPr>
          <w:rFonts w:ascii="宋体" w:eastAsia="宋体" w:hAnsi="宋体" w:cs="宋体"/>
          <w:kern w:val="0"/>
          <w:sz w:val="24"/>
          <w:szCs w:val="24"/>
        </w:rPr>
        <w:lastRenderedPageBreak/>
        <w:t>5、磋商响应供应商必须在磋商响应文件中</w:t>
      </w:r>
      <w:proofErr w:type="gramStart"/>
      <w:r w:rsidRPr="00BE41B4">
        <w:rPr>
          <w:rFonts w:ascii="宋体" w:eastAsia="宋体" w:hAnsi="宋体" w:cs="宋体"/>
          <w:kern w:val="0"/>
          <w:sz w:val="24"/>
          <w:szCs w:val="24"/>
        </w:rPr>
        <w:t>提供磋商</w:t>
      </w:r>
      <w:proofErr w:type="gramEnd"/>
      <w:r w:rsidRPr="00BE41B4">
        <w:rPr>
          <w:rFonts w:ascii="宋体" w:eastAsia="宋体" w:hAnsi="宋体" w:cs="宋体"/>
          <w:kern w:val="0"/>
          <w:sz w:val="24"/>
          <w:szCs w:val="24"/>
        </w:rPr>
        <w:t>代表的法人授权书原件和身份证有效复印件，磋商代表在磋商现场应出示身份证原件。</w:t>
      </w:r>
      <w:r w:rsidRPr="00BE41B4">
        <w:rPr>
          <w:rFonts w:ascii="宋体" w:eastAsia="宋体" w:hAnsi="宋体" w:cs="宋体"/>
          <w:kern w:val="0"/>
          <w:sz w:val="24"/>
          <w:szCs w:val="24"/>
        </w:rPr>
        <w:br/>
        <w:t>6、本项目为专门面向中小企业采购：</w:t>
      </w:r>
      <w:r w:rsidRPr="00BE41B4">
        <w:rPr>
          <w:rFonts w:ascii="宋体" w:eastAsia="宋体" w:hAnsi="宋体" w:cs="宋体"/>
          <w:kern w:val="0"/>
          <w:sz w:val="24"/>
          <w:szCs w:val="24"/>
        </w:rPr>
        <w:br/>
        <w:t>6.1供应商【在服务采购项目中，指的是服务供应商】应符合财政部《关于印发中小企业划型标准规定的通知》（工信部联企业〔2011〕300号）确定的中型企业、小型企业或微型企业。供应商与大企业的负责人为同一人，或者与大企业存在直接控股、管理关系的除外。符合中小企业划分标准的个体工商户，视同中小企业。</w:t>
      </w:r>
      <w:r w:rsidRPr="00BE41B4">
        <w:rPr>
          <w:rFonts w:ascii="宋体" w:eastAsia="宋体" w:hAnsi="宋体" w:cs="宋体"/>
          <w:kern w:val="0"/>
          <w:sz w:val="24"/>
          <w:szCs w:val="24"/>
        </w:rPr>
        <w:br/>
        <w:t>6.2 需提供的材料：供应商须按照本项目的项目属性（服务类）划分提供相对应的《中小企业声明函》，格式详见第五章。未按规定提供的（含格式套用错误的）将不被认定为中小企业，资格审查不通过。</w:t>
      </w:r>
      <w:r w:rsidRPr="00BE41B4">
        <w:rPr>
          <w:rFonts w:ascii="宋体" w:eastAsia="宋体" w:hAnsi="宋体" w:cs="宋体"/>
          <w:kern w:val="0"/>
          <w:sz w:val="24"/>
          <w:szCs w:val="24"/>
        </w:rPr>
        <w:br/>
        <w:t>6.3 特别说明：</w:t>
      </w:r>
      <w:r w:rsidRPr="00BE41B4">
        <w:rPr>
          <w:rFonts w:ascii="宋体" w:eastAsia="宋体" w:hAnsi="宋体" w:cs="宋体"/>
          <w:kern w:val="0"/>
          <w:sz w:val="24"/>
          <w:szCs w:val="24"/>
        </w:rPr>
        <w:br/>
        <w:t>（1）中小企业划分标准文件依据：财政部《关于印发中小企业划型标准规定的通知》（工信部联企业〔2011〕300号）。 （2）供应商应对其出具的《中小企业声明函》真实性、准确性负责。中标（成交）结果将同时公告中标（成交）供应商的《中小企业声明函》。若供应商出具的《中小企业声明函》内容不实的，属于提供虚假材料谋取中标、成交，依照《中华人民共和国政府采购法》等国家有关规定追究相应责任。 </w:t>
      </w:r>
      <w:r w:rsidRPr="00BE41B4">
        <w:rPr>
          <w:rFonts w:ascii="宋体" w:eastAsia="宋体" w:hAnsi="宋体" w:cs="宋体"/>
          <w:kern w:val="0"/>
          <w:sz w:val="24"/>
          <w:szCs w:val="24"/>
        </w:rPr>
        <w:br/>
        <w:t>6.4本项目适用行业为软件和信息技术服务业。</w:t>
      </w:r>
      <w:r w:rsidRPr="00BE41B4">
        <w:rPr>
          <w:rFonts w:ascii="宋体" w:eastAsia="宋体" w:hAnsi="宋体" w:cs="宋体"/>
          <w:kern w:val="0"/>
          <w:sz w:val="24"/>
          <w:szCs w:val="24"/>
        </w:rPr>
        <w:br/>
        <w:t>7、本项目不接受联合体形</w:t>
      </w:r>
      <w:proofErr w:type="gramStart"/>
      <w:r w:rsidRPr="00BE41B4">
        <w:rPr>
          <w:rFonts w:ascii="宋体" w:eastAsia="宋体" w:hAnsi="宋体" w:cs="宋体"/>
          <w:kern w:val="0"/>
          <w:sz w:val="24"/>
          <w:szCs w:val="24"/>
        </w:rPr>
        <w:t>式参与</w:t>
      </w:r>
      <w:proofErr w:type="gramEnd"/>
      <w:r w:rsidRPr="00BE41B4">
        <w:rPr>
          <w:rFonts w:ascii="宋体" w:eastAsia="宋体" w:hAnsi="宋体" w:cs="宋体"/>
          <w:kern w:val="0"/>
          <w:sz w:val="24"/>
          <w:szCs w:val="24"/>
        </w:rPr>
        <w:t>磋商。</w:t>
      </w:r>
      <w:r w:rsidRPr="00BE41B4">
        <w:rPr>
          <w:rFonts w:ascii="宋体" w:eastAsia="宋体" w:hAnsi="宋体" w:cs="宋体"/>
          <w:kern w:val="0"/>
          <w:sz w:val="24"/>
          <w:szCs w:val="24"/>
        </w:rPr>
        <w:br/>
        <w:t>以上资格证明文件均应加盖磋商响应供应商公章。</w:t>
      </w:r>
    </w:p>
    <w:p w:rsidR="00BE41B4" w:rsidRPr="00BE41B4" w:rsidRDefault="00BE41B4" w:rsidP="00BE41B4">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三、获取采购文件</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时间： 2023年09月28日 至 2023年10月11日 ，每天上午 00:00:00 至 12:00:00 ，下午 12:00:00 至 23:59:59 （北京时间）</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地点：登录</w:t>
      </w:r>
      <w:proofErr w:type="gramStart"/>
      <w:r w:rsidRPr="00BE41B4">
        <w:rPr>
          <w:rFonts w:ascii="宋体" w:eastAsia="宋体" w:hAnsi="宋体" w:cs="宋体"/>
          <w:kern w:val="0"/>
          <w:sz w:val="24"/>
          <w:szCs w:val="24"/>
        </w:rPr>
        <w:t>招拍挂资源</w:t>
      </w:r>
      <w:proofErr w:type="gramEnd"/>
      <w:r w:rsidRPr="00BE41B4">
        <w:rPr>
          <w:rFonts w:ascii="宋体" w:eastAsia="宋体" w:hAnsi="宋体" w:cs="宋体"/>
          <w:kern w:val="0"/>
          <w:sz w:val="24"/>
          <w:szCs w:val="24"/>
        </w:rPr>
        <w:t>市场化配置交易平台（https://www.xmzpg.com/）申请账号并获取采购文件。（对平台操作有任何疑问，前往平台网站→下载中心→供应商操作手册，平台客服电话：0592-2070077 ）。</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方式：在线获取</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 xml:space="preserve">售价： 免费获取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BE41B4" w:rsidRPr="00BE41B4" w:rsidTr="00BE41B4">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proofErr w:type="gramStart"/>
            <w:r w:rsidRPr="00BE41B4">
              <w:rPr>
                <w:rFonts w:ascii="宋体" w:eastAsia="宋体" w:hAnsi="宋体" w:cs="宋体"/>
                <w:b/>
                <w:bCs/>
                <w:kern w:val="0"/>
                <w:sz w:val="24"/>
                <w:szCs w:val="24"/>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center"/>
              <w:rPr>
                <w:rFonts w:ascii="宋体" w:eastAsia="宋体" w:hAnsi="宋体" w:cs="宋体"/>
                <w:b/>
                <w:bCs/>
                <w:kern w:val="0"/>
                <w:sz w:val="24"/>
                <w:szCs w:val="24"/>
              </w:rPr>
            </w:pPr>
            <w:r w:rsidRPr="00BE41B4">
              <w:rPr>
                <w:rFonts w:ascii="宋体" w:eastAsia="宋体" w:hAnsi="宋体" w:cs="宋体"/>
                <w:b/>
                <w:bCs/>
                <w:kern w:val="0"/>
                <w:sz w:val="24"/>
                <w:szCs w:val="24"/>
              </w:rPr>
              <w:t>平台服务费（元）</w:t>
            </w:r>
          </w:p>
        </w:tc>
      </w:tr>
      <w:tr w:rsidR="00BE41B4" w:rsidRPr="00BE41B4" w:rsidTr="00BE41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BE41B4" w:rsidRPr="00BE41B4" w:rsidRDefault="00BE41B4" w:rsidP="00BE41B4">
            <w:pPr>
              <w:widowControl/>
              <w:jc w:val="left"/>
              <w:rPr>
                <w:rFonts w:ascii="宋体" w:eastAsia="宋体" w:hAnsi="宋体" w:cs="宋体"/>
                <w:kern w:val="0"/>
                <w:sz w:val="24"/>
                <w:szCs w:val="24"/>
              </w:rPr>
            </w:pPr>
            <w:r w:rsidRPr="00BE41B4">
              <w:rPr>
                <w:rFonts w:ascii="宋体" w:eastAsia="宋体" w:hAnsi="宋体" w:cs="宋体"/>
                <w:kern w:val="0"/>
                <w:sz w:val="24"/>
                <w:szCs w:val="24"/>
              </w:rPr>
              <w:t>200.00</w:t>
            </w:r>
          </w:p>
        </w:tc>
      </w:tr>
    </w:tbl>
    <w:p w:rsidR="00BE41B4" w:rsidRPr="00BE41B4" w:rsidRDefault="00BE41B4" w:rsidP="00BE41B4">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四、响应文件提交</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截止时间： 2023年10月12日 15时00分00秒 （北京时间）</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地点：厦门市思明区</w:t>
      </w:r>
      <w:proofErr w:type="gramStart"/>
      <w:r w:rsidRPr="00BE41B4">
        <w:rPr>
          <w:rFonts w:ascii="宋体" w:eastAsia="宋体" w:hAnsi="宋体" w:cs="宋体"/>
          <w:kern w:val="0"/>
          <w:sz w:val="24"/>
          <w:szCs w:val="24"/>
        </w:rPr>
        <w:t>莲岳路</w:t>
      </w:r>
      <w:proofErr w:type="gramEnd"/>
      <w:r w:rsidRPr="00BE41B4">
        <w:rPr>
          <w:rFonts w:ascii="宋体" w:eastAsia="宋体" w:hAnsi="宋体" w:cs="宋体"/>
          <w:kern w:val="0"/>
          <w:sz w:val="24"/>
          <w:szCs w:val="24"/>
        </w:rPr>
        <w:t>221号公交大厦1号楼7楼开标厅</w:t>
      </w:r>
    </w:p>
    <w:p w:rsidR="00BE41B4" w:rsidRPr="00BE41B4" w:rsidRDefault="00BE41B4" w:rsidP="00BE41B4">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五、开启</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时间： 2023年10月12日 15时00分00秒 （北京时间）</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地点：厦门市思明区</w:t>
      </w:r>
      <w:proofErr w:type="gramStart"/>
      <w:r w:rsidRPr="00BE41B4">
        <w:rPr>
          <w:rFonts w:ascii="宋体" w:eastAsia="宋体" w:hAnsi="宋体" w:cs="宋体"/>
          <w:kern w:val="0"/>
          <w:sz w:val="24"/>
          <w:szCs w:val="24"/>
        </w:rPr>
        <w:t>莲岳路</w:t>
      </w:r>
      <w:proofErr w:type="gramEnd"/>
      <w:r w:rsidRPr="00BE41B4">
        <w:rPr>
          <w:rFonts w:ascii="宋体" w:eastAsia="宋体" w:hAnsi="宋体" w:cs="宋体"/>
          <w:kern w:val="0"/>
          <w:sz w:val="24"/>
          <w:szCs w:val="24"/>
        </w:rPr>
        <w:t>221号公交大厦1号楼7楼评标室</w:t>
      </w:r>
    </w:p>
    <w:p w:rsidR="00BE41B4" w:rsidRPr="00BE41B4" w:rsidRDefault="00BE41B4" w:rsidP="00BE41B4">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lastRenderedPageBreak/>
        <w:t>六、公告期限</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自本公告发布之日起3个工作日。</w:t>
      </w:r>
    </w:p>
    <w:p w:rsidR="00BE41B4" w:rsidRPr="00BE41B4" w:rsidRDefault="00BE41B4" w:rsidP="00BE41B4">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七、其他补充事宜</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无</w:t>
      </w:r>
    </w:p>
    <w:p w:rsidR="00BE41B4" w:rsidRPr="00BE41B4" w:rsidRDefault="00BE41B4" w:rsidP="00BE41B4">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八、凡对本次采购提出询问，请按以下方式联系。</w:t>
      </w:r>
    </w:p>
    <w:p w:rsidR="00BE41B4" w:rsidRPr="00BE41B4" w:rsidRDefault="00BE41B4" w:rsidP="00862CEF">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1.采购人信息</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名  称：厦门海洋职业技术学院</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地  址：福建省</w:t>
      </w:r>
      <w:proofErr w:type="gramStart"/>
      <w:r w:rsidRPr="00BE41B4">
        <w:rPr>
          <w:rFonts w:ascii="宋体" w:eastAsia="宋体" w:hAnsi="宋体" w:cs="宋体"/>
          <w:kern w:val="0"/>
          <w:sz w:val="24"/>
          <w:szCs w:val="24"/>
        </w:rPr>
        <w:t>厦门市翔安区</w:t>
      </w:r>
      <w:proofErr w:type="gramEnd"/>
      <w:r w:rsidRPr="00BE41B4">
        <w:rPr>
          <w:rFonts w:ascii="宋体" w:eastAsia="宋体" w:hAnsi="宋体" w:cs="宋体"/>
          <w:kern w:val="0"/>
          <w:sz w:val="24"/>
          <w:szCs w:val="24"/>
        </w:rPr>
        <w:t>洪钟大道4566号</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联系方式：0592-7769316</w:t>
      </w:r>
    </w:p>
    <w:p w:rsidR="00BE41B4" w:rsidRPr="00BE41B4" w:rsidRDefault="00BE41B4" w:rsidP="00862CEF">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2.采购代理机构信息</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名  称：厦门市务实采购有限公司</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地  址：福建省厦门市思明区</w:t>
      </w:r>
      <w:proofErr w:type="gramStart"/>
      <w:r w:rsidRPr="00BE41B4">
        <w:rPr>
          <w:rFonts w:ascii="宋体" w:eastAsia="宋体" w:hAnsi="宋体" w:cs="宋体"/>
          <w:kern w:val="0"/>
          <w:sz w:val="24"/>
          <w:szCs w:val="24"/>
        </w:rPr>
        <w:t>莲岳路</w:t>
      </w:r>
      <w:proofErr w:type="gramEnd"/>
      <w:r w:rsidRPr="00BE41B4">
        <w:rPr>
          <w:rFonts w:ascii="宋体" w:eastAsia="宋体" w:hAnsi="宋体" w:cs="宋体"/>
          <w:kern w:val="0"/>
          <w:sz w:val="24"/>
          <w:szCs w:val="24"/>
        </w:rPr>
        <w:t>221-1号公交大厦1号楼7楼</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联系方式：0592-5822910</w:t>
      </w:r>
    </w:p>
    <w:p w:rsidR="00BE41B4" w:rsidRPr="00BE41B4" w:rsidRDefault="00BE41B4" w:rsidP="00862CEF">
      <w:pPr>
        <w:widowControl/>
        <w:spacing w:before="100" w:beforeAutospacing="1" w:after="100" w:afterAutospacing="1"/>
        <w:jc w:val="left"/>
        <w:outlineLvl w:val="3"/>
        <w:rPr>
          <w:rFonts w:ascii="宋体" w:eastAsia="宋体" w:hAnsi="宋体" w:cs="宋体"/>
          <w:b/>
          <w:bCs/>
          <w:kern w:val="0"/>
          <w:sz w:val="24"/>
          <w:szCs w:val="24"/>
        </w:rPr>
      </w:pPr>
      <w:r w:rsidRPr="00BE41B4">
        <w:rPr>
          <w:rFonts w:ascii="宋体" w:eastAsia="宋体" w:hAnsi="宋体" w:cs="宋体"/>
          <w:b/>
          <w:bCs/>
          <w:kern w:val="0"/>
          <w:sz w:val="24"/>
          <w:szCs w:val="24"/>
        </w:rPr>
        <w:t>3.项目联系方式</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项目联系人：施先生</w:t>
      </w:r>
    </w:p>
    <w:p w:rsidR="00BE41B4" w:rsidRPr="00BE41B4" w:rsidRDefault="00BE41B4" w:rsidP="00BE41B4">
      <w:pPr>
        <w:widowControl/>
        <w:spacing w:before="100" w:beforeAutospacing="1" w:after="100" w:afterAutospacing="1"/>
        <w:jc w:val="left"/>
        <w:rPr>
          <w:rFonts w:ascii="宋体" w:eastAsia="宋体" w:hAnsi="宋体" w:cs="宋体"/>
          <w:kern w:val="0"/>
          <w:sz w:val="24"/>
          <w:szCs w:val="24"/>
        </w:rPr>
      </w:pPr>
      <w:r w:rsidRPr="00BE41B4">
        <w:rPr>
          <w:rFonts w:ascii="宋体" w:eastAsia="宋体" w:hAnsi="宋体" w:cs="宋体"/>
          <w:kern w:val="0"/>
          <w:sz w:val="24"/>
          <w:szCs w:val="24"/>
        </w:rPr>
        <w:t>电  话：0592-5822912</w:t>
      </w:r>
    </w:p>
    <w:p w:rsidR="00BE41B4" w:rsidRPr="00BE41B4" w:rsidRDefault="00BE41B4" w:rsidP="00BE41B4">
      <w:pPr>
        <w:widowControl/>
        <w:spacing w:before="100" w:beforeAutospacing="1" w:after="100" w:afterAutospacing="1"/>
        <w:jc w:val="right"/>
        <w:rPr>
          <w:rFonts w:ascii="宋体" w:eastAsia="宋体" w:hAnsi="宋体" w:cs="宋体"/>
          <w:kern w:val="0"/>
          <w:sz w:val="24"/>
          <w:szCs w:val="24"/>
        </w:rPr>
      </w:pPr>
      <w:r w:rsidRPr="00BE41B4">
        <w:rPr>
          <w:rFonts w:ascii="宋体" w:eastAsia="宋体" w:hAnsi="宋体" w:cs="宋体"/>
          <w:kern w:val="0"/>
          <w:sz w:val="24"/>
          <w:szCs w:val="24"/>
        </w:rPr>
        <w:t xml:space="preserve">厦门市务实采购有限公司 </w:t>
      </w:r>
    </w:p>
    <w:p w:rsidR="00BE41B4" w:rsidRPr="00BE41B4" w:rsidRDefault="00BE41B4" w:rsidP="00BE41B4">
      <w:pPr>
        <w:widowControl/>
        <w:spacing w:before="100" w:beforeAutospacing="1" w:after="100" w:afterAutospacing="1"/>
        <w:jc w:val="right"/>
        <w:rPr>
          <w:rFonts w:ascii="宋体" w:eastAsia="宋体" w:hAnsi="宋体" w:cs="宋体"/>
          <w:kern w:val="0"/>
          <w:sz w:val="24"/>
          <w:szCs w:val="24"/>
        </w:rPr>
      </w:pPr>
    </w:p>
    <w:p w:rsidR="00BE41B4" w:rsidRPr="00BE41B4" w:rsidRDefault="00BE41B4" w:rsidP="00BE41B4">
      <w:pPr>
        <w:widowControl/>
        <w:spacing w:before="100" w:beforeAutospacing="1" w:after="100" w:afterAutospacing="1"/>
        <w:jc w:val="right"/>
        <w:rPr>
          <w:rFonts w:ascii="宋体" w:eastAsia="宋体" w:hAnsi="宋体" w:cs="宋体"/>
          <w:kern w:val="0"/>
          <w:sz w:val="24"/>
          <w:szCs w:val="24"/>
        </w:rPr>
      </w:pPr>
    </w:p>
    <w:p w:rsidR="006A0CEC" w:rsidRPr="00BE41B4" w:rsidRDefault="006A0CEC"/>
    <w:sectPr w:rsidR="006A0CEC" w:rsidRPr="00BE41B4" w:rsidSect="00BE41B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9C" w:rsidRDefault="0058599C" w:rsidP="00BE41B4">
      <w:r>
        <w:separator/>
      </w:r>
    </w:p>
  </w:endnote>
  <w:endnote w:type="continuationSeparator" w:id="0">
    <w:p w:rsidR="0058599C" w:rsidRDefault="0058599C" w:rsidP="00BE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9C" w:rsidRDefault="0058599C" w:rsidP="00BE41B4">
      <w:r>
        <w:separator/>
      </w:r>
    </w:p>
  </w:footnote>
  <w:footnote w:type="continuationSeparator" w:id="0">
    <w:p w:rsidR="0058599C" w:rsidRDefault="0058599C" w:rsidP="00BE4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A0"/>
    <w:rsid w:val="003971BE"/>
    <w:rsid w:val="0058599C"/>
    <w:rsid w:val="006A0CEC"/>
    <w:rsid w:val="00862CEF"/>
    <w:rsid w:val="008C03CE"/>
    <w:rsid w:val="00AD6EA0"/>
    <w:rsid w:val="00BE41B4"/>
    <w:rsid w:val="00C1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13E1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BE41B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BE41B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1B4"/>
    <w:rPr>
      <w:sz w:val="18"/>
      <w:szCs w:val="18"/>
    </w:rPr>
  </w:style>
  <w:style w:type="paragraph" w:styleId="a4">
    <w:name w:val="footer"/>
    <w:basedOn w:val="a"/>
    <w:link w:val="Char0"/>
    <w:uiPriority w:val="99"/>
    <w:unhideWhenUsed/>
    <w:rsid w:val="00BE41B4"/>
    <w:pPr>
      <w:tabs>
        <w:tab w:val="center" w:pos="4153"/>
        <w:tab w:val="right" w:pos="8306"/>
      </w:tabs>
      <w:snapToGrid w:val="0"/>
      <w:jc w:val="left"/>
    </w:pPr>
    <w:rPr>
      <w:sz w:val="18"/>
      <w:szCs w:val="18"/>
    </w:rPr>
  </w:style>
  <w:style w:type="character" w:customStyle="1" w:styleId="Char0">
    <w:name w:val="页脚 Char"/>
    <w:basedOn w:val="a0"/>
    <w:link w:val="a4"/>
    <w:uiPriority w:val="99"/>
    <w:rsid w:val="00BE41B4"/>
    <w:rPr>
      <w:sz w:val="18"/>
      <w:szCs w:val="18"/>
    </w:rPr>
  </w:style>
  <w:style w:type="character" w:customStyle="1" w:styleId="4Char">
    <w:name w:val="标题 4 Char"/>
    <w:basedOn w:val="a0"/>
    <w:link w:val="4"/>
    <w:uiPriority w:val="9"/>
    <w:rsid w:val="00BE41B4"/>
    <w:rPr>
      <w:rFonts w:ascii="宋体" w:eastAsia="宋体" w:hAnsi="宋体" w:cs="宋体"/>
      <w:b/>
      <w:bCs/>
      <w:kern w:val="0"/>
      <w:sz w:val="24"/>
      <w:szCs w:val="24"/>
    </w:rPr>
  </w:style>
  <w:style w:type="character" w:customStyle="1" w:styleId="6Char">
    <w:name w:val="标题 6 Char"/>
    <w:basedOn w:val="a0"/>
    <w:link w:val="6"/>
    <w:uiPriority w:val="9"/>
    <w:rsid w:val="00BE41B4"/>
    <w:rPr>
      <w:rFonts w:ascii="宋体" w:eastAsia="宋体" w:hAnsi="宋体" w:cs="宋体"/>
      <w:b/>
      <w:bCs/>
      <w:kern w:val="0"/>
      <w:sz w:val="15"/>
      <w:szCs w:val="15"/>
    </w:rPr>
  </w:style>
  <w:style w:type="character" w:styleId="a5">
    <w:name w:val="Strong"/>
    <w:basedOn w:val="a0"/>
    <w:uiPriority w:val="22"/>
    <w:qFormat/>
    <w:rsid w:val="00BE41B4"/>
    <w:rPr>
      <w:b/>
      <w:bCs/>
    </w:rPr>
  </w:style>
  <w:style w:type="paragraph" w:styleId="a6">
    <w:name w:val="Normal (Web)"/>
    <w:basedOn w:val="a"/>
    <w:uiPriority w:val="99"/>
    <w:semiHidden/>
    <w:unhideWhenUsed/>
    <w:rsid w:val="00BE41B4"/>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BE41B4"/>
  </w:style>
  <w:style w:type="character" w:customStyle="1" w:styleId="noticecontentnoticepurchasetime-noticepurchasetime">
    <w:name w:val="_notice_content_noticepurchasetime-noticepurchasetime"/>
    <w:basedOn w:val="a0"/>
    <w:rsid w:val="00BE41B4"/>
  </w:style>
  <w:style w:type="paragraph" w:customStyle="1" w:styleId="u-content">
    <w:name w:val="u-content"/>
    <w:basedOn w:val="a"/>
    <w:rsid w:val="00BE41B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E41B4"/>
  </w:style>
  <w:style w:type="character" w:customStyle="1" w:styleId="noticecontentnoticegetfile-getbidfilemode">
    <w:name w:val="_notice_content_noticegetfile-getbidfilemode"/>
    <w:basedOn w:val="a0"/>
    <w:rsid w:val="00BE41B4"/>
  </w:style>
  <w:style w:type="character" w:customStyle="1" w:styleId="noticecontentnoticebidtime-bidfilesubmitaddress">
    <w:name w:val="_notice_content_noticebidtime-bidfilesubmitaddress"/>
    <w:basedOn w:val="a0"/>
    <w:rsid w:val="00BE41B4"/>
  </w:style>
  <w:style w:type="character" w:customStyle="1" w:styleId="noticecontentnoticebidtime-bidaddress">
    <w:name w:val="_notice_content_noticebidtime-bidaddress"/>
    <w:basedOn w:val="a0"/>
    <w:rsid w:val="00BE41B4"/>
  </w:style>
  <w:style w:type="character" w:customStyle="1" w:styleId="noticecontentnoticeterm-noticeterm">
    <w:name w:val="_notice_content_noticeterm-noticeterm"/>
    <w:basedOn w:val="a0"/>
    <w:rsid w:val="00BE41B4"/>
  </w:style>
  <w:style w:type="character" w:customStyle="1" w:styleId="noticecontentnoticepurchase-purchaserorgname">
    <w:name w:val="_notice_content_noticepurchase-purchaserorgname"/>
    <w:basedOn w:val="a0"/>
    <w:rsid w:val="00BE41B4"/>
  </w:style>
  <w:style w:type="character" w:customStyle="1" w:styleId="noticecontentnoticepurchase-purchaserorgaddress">
    <w:name w:val="_notice_content_noticepurchase-purchaserorgaddress"/>
    <w:basedOn w:val="a0"/>
    <w:rsid w:val="00BE41B4"/>
  </w:style>
  <w:style w:type="character" w:customStyle="1" w:styleId="noticecontentnoticepurchase-purchaserlinktel">
    <w:name w:val="_notice_content_noticepurchase-purchaserlinktel"/>
    <w:basedOn w:val="a0"/>
    <w:rsid w:val="00BE41B4"/>
  </w:style>
  <w:style w:type="character" w:customStyle="1" w:styleId="noticecontentnoticeagency-agencyname">
    <w:name w:val="_notice_content_noticeagency-agencyname"/>
    <w:basedOn w:val="a0"/>
    <w:rsid w:val="00BE41B4"/>
  </w:style>
  <w:style w:type="character" w:customStyle="1" w:styleId="noticecontentnoticeagency-agentaddress">
    <w:name w:val="_notice_content_noticeagency-agentaddress"/>
    <w:basedOn w:val="a0"/>
    <w:rsid w:val="00BE41B4"/>
  </w:style>
  <w:style w:type="character" w:customStyle="1" w:styleId="noticecontentnoticeagency-agentlinktel">
    <w:name w:val="_notice_content_noticeagency-agentlinktel"/>
    <w:basedOn w:val="a0"/>
    <w:rsid w:val="00BE41B4"/>
  </w:style>
  <w:style w:type="character" w:customStyle="1" w:styleId="noticecontentprojectcontact-managername">
    <w:name w:val="_notice_content_projectcontact-managername"/>
    <w:basedOn w:val="a0"/>
    <w:rsid w:val="00BE41B4"/>
  </w:style>
  <w:style w:type="character" w:customStyle="1" w:styleId="noticecontentprojectcontact-managerlinkphone">
    <w:name w:val="_notice_content_projectcontact-managerlinkphone"/>
    <w:basedOn w:val="a0"/>
    <w:rsid w:val="00BE41B4"/>
  </w:style>
  <w:style w:type="character" w:customStyle="1" w:styleId="1Char">
    <w:name w:val="标题 1 Char"/>
    <w:basedOn w:val="a0"/>
    <w:link w:val="1"/>
    <w:uiPriority w:val="9"/>
    <w:rsid w:val="00C13E1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13E1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BE41B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BE41B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1B4"/>
    <w:rPr>
      <w:sz w:val="18"/>
      <w:szCs w:val="18"/>
    </w:rPr>
  </w:style>
  <w:style w:type="paragraph" w:styleId="a4">
    <w:name w:val="footer"/>
    <w:basedOn w:val="a"/>
    <w:link w:val="Char0"/>
    <w:uiPriority w:val="99"/>
    <w:unhideWhenUsed/>
    <w:rsid w:val="00BE41B4"/>
    <w:pPr>
      <w:tabs>
        <w:tab w:val="center" w:pos="4153"/>
        <w:tab w:val="right" w:pos="8306"/>
      </w:tabs>
      <w:snapToGrid w:val="0"/>
      <w:jc w:val="left"/>
    </w:pPr>
    <w:rPr>
      <w:sz w:val="18"/>
      <w:szCs w:val="18"/>
    </w:rPr>
  </w:style>
  <w:style w:type="character" w:customStyle="1" w:styleId="Char0">
    <w:name w:val="页脚 Char"/>
    <w:basedOn w:val="a0"/>
    <w:link w:val="a4"/>
    <w:uiPriority w:val="99"/>
    <w:rsid w:val="00BE41B4"/>
    <w:rPr>
      <w:sz w:val="18"/>
      <w:szCs w:val="18"/>
    </w:rPr>
  </w:style>
  <w:style w:type="character" w:customStyle="1" w:styleId="4Char">
    <w:name w:val="标题 4 Char"/>
    <w:basedOn w:val="a0"/>
    <w:link w:val="4"/>
    <w:uiPriority w:val="9"/>
    <w:rsid w:val="00BE41B4"/>
    <w:rPr>
      <w:rFonts w:ascii="宋体" w:eastAsia="宋体" w:hAnsi="宋体" w:cs="宋体"/>
      <w:b/>
      <w:bCs/>
      <w:kern w:val="0"/>
      <w:sz w:val="24"/>
      <w:szCs w:val="24"/>
    </w:rPr>
  </w:style>
  <w:style w:type="character" w:customStyle="1" w:styleId="6Char">
    <w:name w:val="标题 6 Char"/>
    <w:basedOn w:val="a0"/>
    <w:link w:val="6"/>
    <w:uiPriority w:val="9"/>
    <w:rsid w:val="00BE41B4"/>
    <w:rPr>
      <w:rFonts w:ascii="宋体" w:eastAsia="宋体" w:hAnsi="宋体" w:cs="宋体"/>
      <w:b/>
      <w:bCs/>
      <w:kern w:val="0"/>
      <w:sz w:val="15"/>
      <w:szCs w:val="15"/>
    </w:rPr>
  </w:style>
  <w:style w:type="character" w:styleId="a5">
    <w:name w:val="Strong"/>
    <w:basedOn w:val="a0"/>
    <w:uiPriority w:val="22"/>
    <w:qFormat/>
    <w:rsid w:val="00BE41B4"/>
    <w:rPr>
      <w:b/>
      <w:bCs/>
    </w:rPr>
  </w:style>
  <w:style w:type="paragraph" w:styleId="a6">
    <w:name w:val="Normal (Web)"/>
    <w:basedOn w:val="a"/>
    <w:uiPriority w:val="99"/>
    <w:semiHidden/>
    <w:unhideWhenUsed/>
    <w:rsid w:val="00BE41B4"/>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BE41B4"/>
  </w:style>
  <w:style w:type="character" w:customStyle="1" w:styleId="noticecontentnoticepurchasetime-noticepurchasetime">
    <w:name w:val="_notice_content_noticepurchasetime-noticepurchasetime"/>
    <w:basedOn w:val="a0"/>
    <w:rsid w:val="00BE41B4"/>
  </w:style>
  <w:style w:type="paragraph" w:customStyle="1" w:styleId="u-content">
    <w:name w:val="u-content"/>
    <w:basedOn w:val="a"/>
    <w:rsid w:val="00BE41B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E41B4"/>
  </w:style>
  <w:style w:type="character" w:customStyle="1" w:styleId="noticecontentnoticegetfile-getbidfilemode">
    <w:name w:val="_notice_content_noticegetfile-getbidfilemode"/>
    <w:basedOn w:val="a0"/>
    <w:rsid w:val="00BE41B4"/>
  </w:style>
  <w:style w:type="character" w:customStyle="1" w:styleId="noticecontentnoticebidtime-bidfilesubmitaddress">
    <w:name w:val="_notice_content_noticebidtime-bidfilesubmitaddress"/>
    <w:basedOn w:val="a0"/>
    <w:rsid w:val="00BE41B4"/>
  </w:style>
  <w:style w:type="character" w:customStyle="1" w:styleId="noticecontentnoticebidtime-bidaddress">
    <w:name w:val="_notice_content_noticebidtime-bidaddress"/>
    <w:basedOn w:val="a0"/>
    <w:rsid w:val="00BE41B4"/>
  </w:style>
  <w:style w:type="character" w:customStyle="1" w:styleId="noticecontentnoticeterm-noticeterm">
    <w:name w:val="_notice_content_noticeterm-noticeterm"/>
    <w:basedOn w:val="a0"/>
    <w:rsid w:val="00BE41B4"/>
  </w:style>
  <w:style w:type="character" w:customStyle="1" w:styleId="noticecontentnoticepurchase-purchaserorgname">
    <w:name w:val="_notice_content_noticepurchase-purchaserorgname"/>
    <w:basedOn w:val="a0"/>
    <w:rsid w:val="00BE41B4"/>
  </w:style>
  <w:style w:type="character" w:customStyle="1" w:styleId="noticecontentnoticepurchase-purchaserorgaddress">
    <w:name w:val="_notice_content_noticepurchase-purchaserorgaddress"/>
    <w:basedOn w:val="a0"/>
    <w:rsid w:val="00BE41B4"/>
  </w:style>
  <w:style w:type="character" w:customStyle="1" w:styleId="noticecontentnoticepurchase-purchaserlinktel">
    <w:name w:val="_notice_content_noticepurchase-purchaserlinktel"/>
    <w:basedOn w:val="a0"/>
    <w:rsid w:val="00BE41B4"/>
  </w:style>
  <w:style w:type="character" w:customStyle="1" w:styleId="noticecontentnoticeagency-agencyname">
    <w:name w:val="_notice_content_noticeagency-agencyname"/>
    <w:basedOn w:val="a0"/>
    <w:rsid w:val="00BE41B4"/>
  </w:style>
  <w:style w:type="character" w:customStyle="1" w:styleId="noticecontentnoticeagency-agentaddress">
    <w:name w:val="_notice_content_noticeagency-agentaddress"/>
    <w:basedOn w:val="a0"/>
    <w:rsid w:val="00BE41B4"/>
  </w:style>
  <w:style w:type="character" w:customStyle="1" w:styleId="noticecontentnoticeagency-agentlinktel">
    <w:name w:val="_notice_content_noticeagency-agentlinktel"/>
    <w:basedOn w:val="a0"/>
    <w:rsid w:val="00BE41B4"/>
  </w:style>
  <w:style w:type="character" w:customStyle="1" w:styleId="noticecontentprojectcontact-managername">
    <w:name w:val="_notice_content_projectcontact-managername"/>
    <w:basedOn w:val="a0"/>
    <w:rsid w:val="00BE41B4"/>
  </w:style>
  <w:style w:type="character" w:customStyle="1" w:styleId="noticecontentprojectcontact-managerlinkphone">
    <w:name w:val="_notice_content_projectcontact-managerlinkphone"/>
    <w:basedOn w:val="a0"/>
    <w:rsid w:val="00BE41B4"/>
  </w:style>
  <w:style w:type="character" w:customStyle="1" w:styleId="1Char">
    <w:name w:val="标题 1 Char"/>
    <w:basedOn w:val="a0"/>
    <w:link w:val="1"/>
    <w:uiPriority w:val="9"/>
    <w:rsid w:val="00C13E1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2705">
      <w:bodyDiv w:val="1"/>
      <w:marLeft w:val="0"/>
      <w:marRight w:val="0"/>
      <w:marTop w:val="0"/>
      <w:marBottom w:val="0"/>
      <w:divBdr>
        <w:top w:val="none" w:sz="0" w:space="0" w:color="auto"/>
        <w:left w:val="none" w:sz="0" w:space="0" w:color="auto"/>
        <w:bottom w:val="none" w:sz="0" w:space="0" w:color="auto"/>
        <w:right w:val="none" w:sz="0" w:space="0" w:color="auto"/>
      </w:divBdr>
    </w:div>
    <w:div w:id="1166703801">
      <w:bodyDiv w:val="1"/>
      <w:marLeft w:val="0"/>
      <w:marRight w:val="0"/>
      <w:marTop w:val="0"/>
      <w:marBottom w:val="0"/>
      <w:divBdr>
        <w:top w:val="none" w:sz="0" w:space="0" w:color="auto"/>
        <w:left w:val="none" w:sz="0" w:space="0" w:color="auto"/>
        <w:bottom w:val="none" w:sz="0" w:space="0" w:color="auto"/>
        <w:right w:val="none" w:sz="0" w:space="0" w:color="auto"/>
      </w:divBdr>
      <w:divsChild>
        <w:div w:id="906261445">
          <w:marLeft w:val="150"/>
          <w:marRight w:val="150"/>
          <w:marTop w:val="150"/>
          <w:marBottom w:val="150"/>
          <w:divBdr>
            <w:top w:val="single" w:sz="6" w:space="9" w:color="000000"/>
            <w:left w:val="single" w:sz="6" w:space="9" w:color="000000"/>
            <w:bottom w:val="single" w:sz="6" w:space="9" w:color="000000"/>
            <w:right w:val="single" w:sz="6" w:space="9" w:color="000000"/>
          </w:divBdr>
        </w:div>
        <w:div w:id="1120998214">
          <w:marLeft w:val="0"/>
          <w:marRight w:val="0"/>
          <w:marTop w:val="0"/>
          <w:marBottom w:val="0"/>
          <w:divBdr>
            <w:top w:val="none" w:sz="0" w:space="0" w:color="auto"/>
            <w:left w:val="none" w:sz="0" w:space="0" w:color="auto"/>
            <w:bottom w:val="none" w:sz="0" w:space="0" w:color="auto"/>
            <w:right w:val="none" w:sz="0" w:space="0" w:color="auto"/>
          </w:divBdr>
        </w:div>
        <w:div w:id="731655317">
          <w:marLeft w:val="0"/>
          <w:marRight w:val="0"/>
          <w:marTop w:val="0"/>
          <w:marBottom w:val="0"/>
          <w:divBdr>
            <w:top w:val="none" w:sz="0" w:space="0" w:color="auto"/>
            <w:left w:val="none" w:sz="0" w:space="0" w:color="auto"/>
            <w:bottom w:val="none" w:sz="0" w:space="0" w:color="auto"/>
            <w:right w:val="none" w:sz="0" w:space="0" w:color="auto"/>
          </w:divBdr>
          <w:divsChild>
            <w:div w:id="33039107">
              <w:marLeft w:val="0"/>
              <w:marRight w:val="0"/>
              <w:marTop w:val="0"/>
              <w:marBottom w:val="0"/>
              <w:divBdr>
                <w:top w:val="none" w:sz="0" w:space="0" w:color="auto"/>
                <w:left w:val="none" w:sz="0" w:space="0" w:color="auto"/>
                <w:bottom w:val="none" w:sz="0" w:space="0" w:color="auto"/>
                <w:right w:val="none" w:sz="0" w:space="0" w:color="auto"/>
              </w:divBdr>
              <w:divsChild>
                <w:div w:id="20135299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66798228">
          <w:marLeft w:val="480"/>
          <w:marRight w:val="0"/>
          <w:marTop w:val="0"/>
          <w:marBottom w:val="0"/>
          <w:divBdr>
            <w:top w:val="none" w:sz="0" w:space="0" w:color="auto"/>
            <w:left w:val="none" w:sz="0" w:space="0" w:color="auto"/>
            <w:bottom w:val="none" w:sz="0" w:space="0" w:color="auto"/>
            <w:right w:val="none" w:sz="0" w:space="0" w:color="auto"/>
          </w:divBdr>
        </w:div>
        <w:div w:id="101326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312</Words>
  <Characters>1779</Characters>
  <Application>Microsoft Office Word</Application>
  <DocSecurity>0</DocSecurity>
  <Lines>14</Lines>
  <Paragraphs>4</Paragraphs>
  <ScaleCrop>false</ScaleCrop>
  <Company>P R C</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7</cp:revision>
  <dcterms:created xsi:type="dcterms:W3CDTF">2023-09-28T03:17:00Z</dcterms:created>
  <dcterms:modified xsi:type="dcterms:W3CDTF">2023-09-28T03:19:00Z</dcterms:modified>
</cp:coreProperties>
</file>