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450" w:after="300" w:line="540" w:lineRule="atLeast"/>
        <w:jc w:val="center"/>
        <w:textAlignment w:val="baseline"/>
        <w:outlineLvl w:val="1"/>
        <w:rPr>
          <w:rFonts w:ascii="宋体" w:hAnsi="宋体" w:eastAsia="宋体" w:cs="宋体"/>
          <w:b/>
          <w:bCs/>
          <w:color w:val="383940"/>
          <w:kern w:val="0"/>
          <w:sz w:val="39"/>
          <w:szCs w:val="39"/>
        </w:rPr>
      </w:pPr>
      <w:r>
        <w:rPr>
          <w:rFonts w:ascii="宋体" w:hAnsi="宋体" w:eastAsia="宋体" w:cs="宋体"/>
          <w:b/>
          <w:bCs/>
          <w:color w:val="383940"/>
          <w:kern w:val="0"/>
          <w:sz w:val="39"/>
          <w:szCs w:val="39"/>
        </w:rPr>
        <w:t>厦门中实－竞争性磋商-2023-ZS1522-</w:t>
      </w:r>
      <w:r>
        <w:rPr>
          <w:rFonts w:hint="eastAsia" w:ascii="宋体" w:hAnsi="宋体" w:eastAsia="宋体" w:cs="宋体"/>
          <w:b/>
          <w:bCs/>
          <w:color w:val="383940"/>
          <w:kern w:val="0"/>
          <w:sz w:val="39"/>
          <w:szCs w:val="39"/>
          <w:lang w:eastAsia="zh-CN"/>
        </w:rPr>
        <w:t>厦门海洋职业技术学院</w:t>
      </w:r>
      <w:r>
        <w:rPr>
          <w:rFonts w:ascii="宋体" w:hAnsi="宋体" w:eastAsia="宋体" w:cs="宋体"/>
          <w:b/>
          <w:bCs/>
          <w:color w:val="383940"/>
          <w:kern w:val="0"/>
          <w:sz w:val="39"/>
          <w:szCs w:val="39"/>
        </w:rPr>
        <w:t>2024年学校广告宣传品定点服务商－采购公告</w:t>
      </w:r>
    </w:p>
    <w:p>
      <w:pPr>
        <w:widowControl/>
        <w:shd w:val="clear" w:color="auto" w:fill="FFFFFF"/>
        <w:jc w:val="left"/>
        <w:textAlignment w:val="baseline"/>
        <w:rPr>
          <w:rFonts w:ascii="宋体" w:hAnsi="宋体" w:eastAsia="宋体" w:cs="宋体"/>
          <w:color w:val="383838"/>
          <w:kern w:val="0"/>
          <w:sz w:val="24"/>
          <w:szCs w:val="24"/>
        </w:rPr>
      </w:pPr>
      <w:r>
        <w:rPr>
          <w:rFonts w:ascii="宋体" w:hAnsi="宋体" w:eastAsia="宋体" w:cs="宋体"/>
          <w:color w:val="383838"/>
          <w:kern w:val="0"/>
          <w:sz w:val="24"/>
          <w:szCs w:val="24"/>
        </w:rPr>
        <w:t>项目概况</w:t>
      </w:r>
      <w:bookmarkStart w:id="0" w:name="_GoBack"/>
      <w:bookmarkEnd w:id="0"/>
    </w:p>
    <w:p>
      <w:pPr>
        <w:widowControl/>
        <w:shd w:val="clear" w:color="auto" w:fill="FFFFFF"/>
        <w:jc w:val="left"/>
        <w:textAlignment w:val="baseline"/>
        <w:rPr>
          <w:rFonts w:ascii="宋体" w:hAnsi="宋体" w:eastAsia="宋体" w:cs="宋体"/>
          <w:color w:val="383838"/>
          <w:kern w:val="0"/>
          <w:sz w:val="24"/>
          <w:szCs w:val="24"/>
        </w:rPr>
      </w:pPr>
      <w:r>
        <w:rPr>
          <w:rFonts w:ascii="宋体" w:hAnsi="宋体" w:eastAsia="宋体" w:cs="宋体"/>
          <w:color w:val="383838"/>
          <w:kern w:val="0"/>
          <w:sz w:val="24"/>
          <w:szCs w:val="24"/>
        </w:rPr>
        <w:t>2024年学校广告宣传品定点服务商 采购项目的潜在供应商应在厦门市湖滨南路57号金源大厦18楼服务台获取采购文件，并于2023年12月22日 15点00分（北京时间）前提交响应文件。</w:t>
      </w:r>
    </w:p>
    <w:p>
      <w:pPr>
        <w:widowControl/>
        <w:shd w:val="clear" w:color="auto" w:fill="FFFFFF"/>
        <w:jc w:val="left"/>
        <w:textAlignment w:val="baseline"/>
        <w:rPr>
          <w:rFonts w:ascii="宋体" w:hAnsi="宋体" w:eastAsia="宋体" w:cs="宋体"/>
          <w:color w:val="383838"/>
          <w:kern w:val="0"/>
          <w:sz w:val="24"/>
          <w:szCs w:val="24"/>
        </w:rPr>
      </w:pPr>
      <w:r>
        <w:rPr>
          <w:rFonts w:ascii="宋体" w:hAnsi="宋体" w:eastAsia="宋体" w:cs="宋体"/>
          <w:b/>
          <w:bCs/>
          <w:color w:val="383838"/>
          <w:kern w:val="0"/>
          <w:sz w:val="24"/>
          <w:szCs w:val="24"/>
        </w:rPr>
        <w:t>一、项目基本情况</w:t>
      </w:r>
    </w:p>
    <w:p>
      <w:pPr>
        <w:widowControl/>
        <w:shd w:val="clear" w:color="auto" w:fill="FFFFFF"/>
        <w:jc w:val="left"/>
        <w:textAlignment w:val="baseline"/>
        <w:rPr>
          <w:rFonts w:ascii="宋体" w:hAnsi="宋体" w:eastAsia="宋体" w:cs="宋体"/>
          <w:color w:val="383838"/>
          <w:kern w:val="0"/>
          <w:sz w:val="24"/>
          <w:szCs w:val="24"/>
        </w:rPr>
      </w:pPr>
      <w:r>
        <w:rPr>
          <w:rFonts w:ascii="宋体" w:hAnsi="宋体" w:eastAsia="宋体" w:cs="宋体"/>
          <w:color w:val="383838"/>
          <w:kern w:val="0"/>
          <w:sz w:val="24"/>
          <w:szCs w:val="24"/>
        </w:rPr>
        <w:t>项目编号：2023-ZS1522</w:t>
      </w:r>
    </w:p>
    <w:p>
      <w:pPr>
        <w:widowControl/>
        <w:shd w:val="clear" w:color="auto" w:fill="FFFFFF"/>
        <w:jc w:val="left"/>
        <w:textAlignment w:val="baseline"/>
        <w:rPr>
          <w:rFonts w:ascii="宋体" w:hAnsi="宋体" w:eastAsia="宋体" w:cs="宋体"/>
          <w:color w:val="383838"/>
          <w:kern w:val="0"/>
          <w:sz w:val="24"/>
          <w:szCs w:val="24"/>
        </w:rPr>
      </w:pPr>
      <w:r>
        <w:rPr>
          <w:rFonts w:ascii="宋体" w:hAnsi="宋体" w:eastAsia="宋体" w:cs="宋体"/>
          <w:color w:val="383838"/>
          <w:kern w:val="0"/>
          <w:sz w:val="24"/>
          <w:szCs w:val="24"/>
        </w:rPr>
        <w:t>项目名称：2024年学校广告宣传品定点服务商</w:t>
      </w:r>
    </w:p>
    <w:p>
      <w:pPr>
        <w:widowControl/>
        <w:shd w:val="clear" w:color="auto" w:fill="FFFFFF"/>
        <w:jc w:val="left"/>
        <w:textAlignment w:val="baseline"/>
        <w:rPr>
          <w:rFonts w:ascii="宋体" w:hAnsi="宋体" w:eastAsia="宋体" w:cs="宋体"/>
          <w:color w:val="383838"/>
          <w:kern w:val="0"/>
          <w:sz w:val="24"/>
          <w:szCs w:val="24"/>
        </w:rPr>
      </w:pPr>
      <w:r>
        <w:rPr>
          <w:rFonts w:ascii="宋体" w:hAnsi="宋体" w:eastAsia="宋体" w:cs="宋体"/>
          <w:color w:val="383838"/>
          <w:kern w:val="0"/>
          <w:sz w:val="24"/>
          <w:szCs w:val="24"/>
        </w:rPr>
        <w:t>采购方式：竞争性磋商</w:t>
      </w:r>
    </w:p>
    <w:p>
      <w:pPr>
        <w:widowControl/>
        <w:shd w:val="clear" w:color="auto" w:fill="FFFFFF"/>
        <w:jc w:val="left"/>
        <w:textAlignment w:val="baseline"/>
        <w:rPr>
          <w:rFonts w:ascii="宋体" w:hAnsi="宋体" w:eastAsia="宋体" w:cs="宋体"/>
          <w:color w:val="383838"/>
          <w:kern w:val="0"/>
          <w:sz w:val="24"/>
          <w:szCs w:val="24"/>
        </w:rPr>
      </w:pPr>
      <w:r>
        <w:rPr>
          <w:rFonts w:ascii="宋体" w:hAnsi="宋体" w:eastAsia="宋体" w:cs="宋体"/>
          <w:color w:val="383838"/>
          <w:kern w:val="0"/>
          <w:sz w:val="24"/>
          <w:szCs w:val="24"/>
        </w:rPr>
        <w:t>预算金额：95.000000 万元（人民币）</w:t>
      </w:r>
    </w:p>
    <w:p>
      <w:pPr>
        <w:widowControl/>
        <w:shd w:val="clear" w:color="auto" w:fill="FFFFFF"/>
        <w:jc w:val="left"/>
        <w:textAlignment w:val="baseline"/>
        <w:rPr>
          <w:rFonts w:ascii="宋体" w:hAnsi="宋体" w:eastAsia="宋体" w:cs="宋体"/>
          <w:color w:val="383838"/>
          <w:kern w:val="0"/>
          <w:sz w:val="24"/>
          <w:szCs w:val="24"/>
        </w:rPr>
      </w:pPr>
      <w:r>
        <w:rPr>
          <w:rFonts w:ascii="宋体" w:hAnsi="宋体" w:eastAsia="宋体" w:cs="宋体"/>
          <w:color w:val="383838"/>
          <w:kern w:val="0"/>
          <w:sz w:val="24"/>
          <w:szCs w:val="24"/>
        </w:rPr>
        <w:t>采购需求：</w:t>
      </w:r>
    </w:p>
    <w:tbl>
      <w:tblPr>
        <w:tblStyle w:val="6"/>
        <w:tblW w:w="7820" w:type="dxa"/>
        <w:tblInd w:w="0" w:type="dxa"/>
        <w:tblLayout w:type="fixed"/>
        <w:tblCellMar>
          <w:top w:w="0" w:type="dxa"/>
          <w:left w:w="0" w:type="dxa"/>
          <w:bottom w:w="0" w:type="dxa"/>
          <w:right w:w="0" w:type="dxa"/>
        </w:tblCellMar>
      </w:tblPr>
      <w:tblGrid>
        <w:gridCol w:w="7820"/>
      </w:tblGrid>
      <w:tr>
        <w:tblPrEx>
          <w:tblLayout w:type="fixed"/>
          <w:tblCellMar>
            <w:top w:w="0" w:type="dxa"/>
            <w:left w:w="0" w:type="dxa"/>
            <w:bottom w:w="0" w:type="dxa"/>
            <w:right w:w="0" w:type="dxa"/>
          </w:tblCellMar>
        </w:tblPrEx>
        <w:trPr>
          <w:trHeight w:val="624" w:hRule="atLeast"/>
        </w:trPr>
        <w:tc>
          <w:tcPr>
            <w:tcW w:w="7820" w:type="dxa"/>
            <w:tcMar>
              <w:top w:w="75" w:type="dxa"/>
              <w:left w:w="75" w:type="dxa"/>
              <w:bottom w:w="75" w:type="dxa"/>
              <w:right w:w="75" w:type="dxa"/>
            </w:tcMar>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2024年学校广告宣传品定点服务商1年</w:t>
            </w:r>
          </w:p>
        </w:tc>
      </w:tr>
    </w:tbl>
    <w:p>
      <w:pPr>
        <w:widowControl/>
        <w:shd w:val="clear" w:color="auto" w:fill="FFFFFF"/>
        <w:jc w:val="left"/>
        <w:textAlignment w:val="baseline"/>
        <w:rPr>
          <w:rFonts w:ascii="宋体" w:hAnsi="宋体" w:eastAsia="宋体" w:cs="宋体"/>
          <w:color w:val="383838"/>
          <w:kern w:val="0"/>
          <w:sz w:val="24"/>
          <w:szCs w:val="24"/>
        </w:rPr>
      </w:pPr>
      <w:r>
        <w:rPr>
          <w:rFonts w:ascii="宋体" w:hAnsi="宋体" w:eastAsia="宋体" w:cs="宋体"/>
          <w:color w:val="383838"/>
          <w:kern w:val="0"/>
          <w:sz w:val="24"/>
          <w:szCs w:val="24"/>
        </w:rPr>
        <w:t>合同履行期限：详见采购文件</w:t>
      </w:r>
    </w:p>
    <w:p>
      <w:pPr>
        <w:widowControl/>
        <w:shd w:val="clear" w:color="auto" w:fill="FFFFFF"/>
        <w:jc w:val="left"/>
        <w:textAlignment w:val="baseline"/>
        <w:rPr>
          <w:rFonts w:ascii="宋体" w:hAnsi="宋体" w:eastAsia="宋体" w:cs="宋体"/>
          <w:color w:val="383838"/>
          <w:kern w:val="0"/>
          <w:sz w:val="24"/>
          <w:szCs w:val="24"/>
        </w:rPr>
      </w:pPr>
      <w:r>
        <w:rPr>
          <w:rFonts w:ascii="宋体" w:hAnsi="宋体" w:eastAsia="宋体" w:cs="宋体"/>
          <w:color w:val="383838"/>
          <w:kern w:val="0"/>
          <w:sz w:val="24"/>
          <w:szCs w:val="24"/>
        </w:rPr>
        <w:t>本项目( 不接受  )联合体投标。</w:t>
      </w:r>
    </w:p>
    <w:p>
      <w:pPr>
        <w:widowControl/>
        <w:shd w:val="clear" w:color="auto" w:fill="FFFFFF"/>
        <w:jc w:val="left"/>
        <w:textAlignment w:val="baseline"/>
        <w:rPr>
          <w:rFonts w:ascii="宋体" w:hAnsi="宋体" w:eastAsia="宋体" w:cs="宋体"/>
          <w:color w:val="383838"/>
          <w:kern w:val="0"/>
          <w:sz w:val="24"/>
          <w:szCs w:val="24"/>
        </w:rPr>
      </w:pPr>
      <w:r>
        <w:rPr>
          <w:rFonts w:ascii="宋体" w:hAnsi="宋体" w:eastAsia="宋体" w:cs="宋体"/>
          <w:b/>
          <w:bCs/>
          <w:color w:val="383838"/>
          <w:kern w:val="0"/>
          <w:sz w:val="24"/>
          <w:szCs w:val="24"/>
        </w:rPr>
        <w:t>二、申请人的资格要求：</w:t>
      </w:r>
    </w:p>
    <w:p>
      <w:pPr>
        <w:widowControl/>
        <w:shd w:val="clear" w:color="auto" w:fill="FFFFFF"/>
        <w:jc w:val="left"/>
        <w:textAlignment w:val="baseline"/>
        <w:rPr>
          <w:rFonts w:ascii="宋体" w:hAnsi="宋体" w:eastAsia="宋体" w:cs="宋体"/>
          <w:color w:val="383838"/>
          <w:kern w:val="0"/>
          <w:sz w:val="24"/>
          <w:szCs w:val="24"/>
        </w:rPr>
      </w:pPr>
      <w:r>
        <w:rPr>
          <w:rFonts w:ascii="宋体" w:hAnsi="宋体" w:eastAsia="宋体" w:cs="宋体"/>
          <w:color w:val="383838"/>
          <w:kern w:val="0"/>
          <w:sz w:val="24"/>
          <w:szCs w:val="24"/>
        </w:rPr>
        <w:t>1.满足《中华人民共和国政府采购法》第二十二条规定；</w:t>
      </w:r>
    </w:p>
    <w:p>
      <w:pPr>
        <w:widowControl/>
        <w:shd w:val="clear" w:color="auto" w:fill="FFFFFF"/>
        <w:jc w:val="left"/>
        <w:textAlignment w:val="baseline"/>
        <w:rPr>
          <w:rFonts w:ascii="宋体" w:hAnsi="宋体" w:eastAsia="宋体" w:cs="宋体"/>
          <w:color w:val="383838"/>
          <w:kern w:val="0"/>
          <w:sz w:val="24"/>
          <w:szCs w:val="24"/>
        </w:rPr>
      </w:pPr>
      <w:r>
        <w:rPr>
          <w:rFonts w:ascii="宋体" w:hAnsi="宋体" w:eastAsia="宋体" w:cs="宋体"/>
          <w:color w:val="383838"/>
          <w:kern w:val="0"/>
          <w:sz w:val="24"/>
          <w:szCs w:val="24"/>
        </w:rPr>
        <w:t>2.落实政府采购政策需满足的资格要求：</w:t>
      </w:r>
    </w:p>
    <w:p>
      <w:pPr>
        <w:widowControl/>
        <w:shd w:val="clear" w:color="auto" w:fill="FFFFFF"/>
        <w:jc w:val="left"/>
        <w:textAlignment w:val="baseline"/>
        <w:rPr>
          <w:rFonts w:ascii="宋体" w:hAnsi="宋体" w:eastAsia="宋体" w:cs="宋体"/>
          <w:color w:val="383838"/>
          <w:kern w:val="0"/>
          <w:sz w:val="24"/>
          <w:szCs w:val="24"/>
        </w:rPr>
      </w:pPr>
      <w:r>
        <w:rPr>
          <w:rFonts w:ascii="宋体" w:hAnsi="宋体" w:eastAsia="宋体" w:cs="宋体"/>
          <w:color w:val="383838"/>
          <w:kern w:val="0"/>
          <w:sz w:val="24"/>
          <w:szCs w:val="24"/>
        </w:rPr>
        <w:t>专门面向中小企业采购</w:t>
      </w:r>
    </w:p>
    <w:p>
      <w:pPr>
        <w:widowControl/>
        <w:shd w:val="clear" w:color="auto" w:fill="FFFFFF"/>
        <w:jc w:val="left"/>
        <w:textAlignment w:val="baseline"/>
        <w:rPr>
          <w:rFonts w:ascii="宋体" w:hAnsi="宋体" w:eastAsia="宋体" w:cs="宋体"/>
          <w:color w:val="383838"/>
          <w:kern w:val="0"/>
          <w:sz w:val="24"/>
          <w:szCs w:val="24"/>
        </w:rPr>
      </w:pPr>
      <w:r>
        <w:rPr>
          <w:rFonts w:ascii="宋体" w:hAnsi="宋体" w:eastAsia="宋体" w:cs="宋体"/>
          <w:color w:val="383838"/>
          <w:kern w:val="0"/>
          <w:sz w:val="24"/>
          <w:szCs w:val="24"/>
        </w:rPr>
        <w:t>3.本项目的特定资格要求："1.若供应商代表为单位负责人授权的委托代理人，应提供单位负责人授权书</w:t>
      </w:r>
      <w:r>
        <w:rPr>
          <w:rFonts w:ascii="宋体" w:hAnsi="宋体" w:eastAsia="宋体" w:cs="宋体"/>
          <w:color w:val="383838"/>
          <w:kern w:val="0"/>
          <w:sz w:val="24"/>
          <w:szCs w:val="24"/>
        </w:rPr>
        <w:br w:type="textWrapping"/>
      </w:r>
      <w:r>
        <w:rPr>
          <w:rFonts w:ascii="宋体" w:hAnsi="宋体" w:eastAsia="宋体" w:cs="宋体"/>
          <w:color w:val="383838"/>
          <w:kern w:val="0"/>
          <w:sz w:val="24"/>
          <w:szCs w:val="24"/>
        </w:rPr>
        <w:t>2.供应商应为法人、其他组织或自然人，并提供营业执照等证明文件</w:t>
      </w:r>
      <w:r>
        <w:rPr>
          <w:rFonts w:ascii="宋体" w:hAnsi="宋体" w:eastAsia="宋体" w:cs="宋体"/>
          <w:color w:val="383838"/>
          <w:kern w:val="0"/>
          <w:sz w:val="24"/>
          <w:szCs w:val="24"/>
        </w:rPr>
        <w:br w:type="textWrapping"/>
      </w:r>
      <w:r>
        <w:rPr>
          <w:rFonts w:ascii="宋体" w:hAnsi="宋体" w:eastAsia="宋体" w:cs="宋体"/>
          <w:color w:val="383838"/>
          <w:kern w:val="0"/>
          <w:sz w:val="24"/>
          <w:szCs w:val="24"/>
        </w:rPr>
        <w:t>3.提供财务状况报告(财务报告、或资信证明、或投标担保函）</w:t>
      </w:r>
      <w:r>
        <w:rPr>
          <w:rFonts w:ascii="宋体" w:hAnsi="宋体" w:eastAsia="宋体" w:cs="宋体"/>
          <w:color w:val="383838"/>
          <w:kern w:val="0"/>
          <w:sz w:val="24"/>
          <w:szCs w:val="24"/>
        </w:rPr>
        <w:br w:type="textWrapping"/>
      </w:r>
      <w:r>
        <w:rPr>
          <w:rFonts w:ascii="宋体" w:hAnsi="宋体" w:eastAsia="宋体" w:cs="宋体"/>
          <w:color w:val="383838"/>
          <w:kern w:val="0"/>
          <w:sz w:val="24"/>
          <w:szCs w:val="24"/>
        </w:rPr>
        <w:t>4.提供依法缴纳税收证明材料</w:t>
      </w:r>
      <w:r>
        <w:rPr>
          <w:rFonts w:ascii="宋体" w:hAnsi="宋体" w:eastAsia="宋体" w:cs="宋体"/>
          <w:color w:val="383838"/>
          <w:kern w:val="0"/>
          <w:sz w:val="24"/>
          <w:szCs w:val="24"/>
        </w:rPr>
        <w:br w:type="textWrapping"/>
      </w:r>
      <w:r>
        <w:rPr>
          <w:rFonts w:ascii="宋体" w:hAnsi="宋体" w:eastAsia="宋体" w:cs="宋体"/>
          <w:color w:val="383838"/>
          <w:kern w:val="0"/>
          <w:sz w:val="24"/>
          <w:szCs w:val="24"/>
        </w:rPr>
        <w:t>5.提供依法缴纳社会保障资金证明材料</w:t>
      </w:r>
      <w:r>
        <w:rPr>
          <w:rFonts w:ascii="宋体" w:hAnsi="宋体" w:eastAsia="宋体" w:cs="宋体"/>
          <w:color w:val="383838"/>
          <w:kern w:val="0"/>
          <w:sz w:val="24"/>
          <w:szCs w:val="24"/>
        </w:rPr>
        <w:br w:type="textWrapping"/>
      </w:r>
      <w:r>
        <w:rPr>
          <w:rFonts w:ascii="宋体" w:hAnsi="宋体" w:eastAsia="宋体" w:cs="宋体"/>
          <w:color w:val="383838"/>
          <w:kern w:val="0"/>
          <w:sz w:val="24"/>
          <w:szCs w:val="24"/>
        </w:rPr>
        <w:t>6.具备履行合同所必需设备和专业技术能力的声明函(若有)</w:t>
      </w:r>
      <w:r>
        <w:rPr>
          <w:rFonts w:ascii="宋体" w:hAnsi="宋体" w:eastAsia="宋体" w:cs="宋体"/>
          <w:color w:val="383838"/>
          <w:kern w:val="0"/>
          <w:sz w:val="24"/>
          <w:szCs w:val="24"/>
        </w:rPr>
        <w:br w:type="textWrapping"/>
      </w:r>
      <w:r>
        <w:rPr>
          <w:rFonts w:ascii="宋体" w:hAnsi="宋体" w:eastAsia="宋体" w:cs="宋体"/>
          <w:color w:val="383838"/>
          <w:kern w:val="0"/>
          <w:sz w:val="24"/>
          <w:szCs w:val="24"/>
        </w:rPr>
        <w:t>7.参加采购活动前三年内在经营活动中没有重大违法记录、无行贿犯罪记录的书面声明</w:t>
      </w:r>
      <w:r>
        <w:rPr>
          <w:rFonts w:ascii="宋体" w:hAnsi="宋体" w:eastAsia="宋体" w:cs="宋体"/>
          <w:color w:val="383838"/>
          <w:kern w:val="0"/>
          <w:sz w:val="24"/>
          <w:szCs w:val="24"/>
        </w:rPr>
        <w:br w:type="textWrapping"/>
      </w:r>
      <w:r>
        <w:rPr>
          <w:rFonts w:ascii="宋体" w:hAnsi="宋体" w:eastAsia="宋体" w:cs="宋体"/>
          <w:color w:val="383838"/>
          <w:kern w:val="0"/>
          <w:sz w:val="24"/>
          <w:szCs w:val="24"/>
        </w:rPr>
        <w:t>8.经信用记录查询，供应商无不良信用记录</w:t>
      </w:r>
      <w:r>
        <w:rPr>
          <w:rFonts w:ascii="宋体" w:hAnsi="宋体" w:eastAsia="宋体" w:cs="宋体"/>
          <w:color w:val="383838"/>
          <w:kern w:val="0"/>
          <w:sz w:val="24"/>
          <w:szCs w:val="24"/>
        </w:rPr>
        <w:br w:type="textWrapping"/>
      </w:r>
      <w:r>
        <w:rPr>
          <w:rFonts w:ascii="宋体" w:hAnsi="宋体" w:eastAsia="宋体" w:cs="宋体"/>
          <w:color w:val="383838"/>
          <w:kern w:val="0"/>
          <w:sz w:val="24"/>
          <w:szCs w:val="24"/>
        </w:rPr>
        <w:t>9.专门面向中小企业采购</w:t>
      </w:r>
      <w:r>
        <w:rPr>
          <w:rFonts w:ascii="宋体" w:hAnsi="宋体" w:eastAsia="宋体" w:cs="宋体"/>
          <w:color w:val="383838"/>
          <w:kern w:val="0"/>
          <w:sz w:val="24"/>
          <w:szCs w:val="24"/>
        </w:rPr>
        <w:br w:type="textWrapping"/>
      </w:r>
      <w:r>
        <w:rPr>
          <w:rFonts w:ascii="宋体" w:hAnsi="宋体" w:eastAsia="宋体" w:cs="宋体"/>
          <w:color w:val="383838"/>
          <w:kern w:val="0"/>
          <w:sz w:val="24"/>
          <w:szCs w:val="24"/>
        </w:rPr>
        <w:t>10.本项目不接受联合体投标</w:t>
      </w:r>
      <w:r>
        <w:rPr>
          <w:rFonts w:ascii="宋体" w:hAnsi="宋体" w:eastAsia="宋体" w:cs="宋体"/>
          <w:color w:val="383838"/>
          <w:kern w:val="0"/>
          <w:sz w:val="24"/>
          <w:szCs w:val="24"/>
        </w:rPr>
        <w:br w:type="textWrapping"/>
      </w:r>
      <w:r>
        <w:rPr>
          <w:rFonts w:ascii="宋体" w:hAnsi="宋体" w:eastAsia="宋体" w:cs="宋体"/>
          <w:color w:val="383838"/>
          <w:kern w:val="0"/>
          <w:sz w:val="24"/>
          <w:szCs w:val="24"/>
        </w:rPr>
        <w:t>11.本项目不允许合同分包</w:t>
      </w:r>
      <w:r>
        <w:rPr>
          <w:rFonts w:ascii="宋体" w:hAnsi="宋体" w:eastAsia="宋体" w:cs="宋体"/>
          <w:color w:val="383838"/>
          <w:kern w:val="0"/>
          <w:sz w:val="24"/>
          <w:szCs w:val="24"/>
        </w:rPr>
        <w:br w:type="textWrapping"/>
      </w:r>
      <w:r>
        <w:rPr>
          <w:rFonts w:ascii="宋体" w:hAnsi="宋体" w:eastAsia="宋体" w:cs="宋体"/>
          <w:color w:val="383838"/>
          <w:kern w:val="0"/>
          <w:sz w:val="24"/>
          <w:szCs w:val="24"/>
        </w:rPr>
        <w:t>12.磋商保证金</w:t>
      </w:r>
      <w:r>
        <w:rPr>
          <w:rFonts w:ascii="宋体" w:hAnsi="宋体" w:eastAsia="宋体" w:cs="宋体"/>
          <w:color w:val="383838"/>
          <w:kern w:val="0"/>
          <w:sz w:val="24"/>
          <w:szCs w:val="24"/>
        </w:rPr>
        <w:br w:type="textWrapping"/>
      </w:r>
      <w:r>
        <w:rPr>
          <w:rFonts w:ascii="宋体" w:hAnsi="宋体" w:eastAsia="宋体" w:cs="宋体"/>
          <w:color w:val="383838"/>
          <w:kern w:val="0"/>
          <w:sz w:val="24"/>
          <w:szCs w:val="24"/>
        </w:rPr>
        <w:t>13.其他资格条款详见采购文件"</w:t>
      </w:r>
    </w:p>
    <w:p>
      <w:pPr>
        <w:widowControl/>
        <w:shd w:val="clear" w:color="auto" w:fill="FFFFFF"/>
        <w:jc w:val="left"/>
        <w:textAlignment w:val="baseline"/>
        <w:rPr>
          <w:rFonts w:ascii="宋体" w:hAnsi="宋体" w:eastAsia="宋体" w:cs="宋体"/>
          <w:color w:val="383838"/>
          <w:kern w:val="0"/>
          <w:sz w:val="24"/>
          <w:szCs w:val="24"/>
        </w:rPr>
      </w:pPr>
      <w:r>
        <w:rPr>
          <w:rFonts w:ascii="宋体" w:hAnsi="宋体" w:eastAsia="宋体" w:cs="宋体"/>
          <w:b/>
          <w:bCs/>
          <w:color w:val="383838"/>
          <w:kern w:val="0"/>
          <w:sz w:val="24"/>
          <w:szCs w:val="24"/>
        </w:rPr>
        <w:t>三、获取采购文件</w:t>
      </w:r>
    </w:p>
    <w:p>
      <w:pPr>
        <w:widowControl/>
        <w:shd w:val="clear" w:color="auto" w:fill="FFFFFF"/>
        <w:jc w:val="left"/>
        <w:textAlignment w:val="baseline"/>
        <w:rPr>
          <w:rFonts w:ascii="宋体" w:hAnsi="宋体" w:eastAsia="宋体" w:cs="宋体"/>
          <w:color w:val="383838"/>
          <w:kern w:val="0"/>
          <w:sz w:val="24"/>
          <w:szCs w:val="24"/>
        </w:rPr>
      </w:pPr>
      <w:r>
        <w:rPr>
          <w:rFonts w:ascii="宋体" w:hAnsi="宋体" w:eastAsia="宋体" w:cs="宋体"/>
          <w:color w:val="383838"/>
          <w:kern w:val="0"/>
          <w:sz w:val="24"/>
          <w:szCs w:val="24"/>
        </w:rPr>
        <w:t>时间：2023年12月11日  至 2023年12月18日，每天上午9:00至12:00，下午14:30至17:30。（北京时间，法定节假日除外）</w:t>
      </w:r>
    </w:p>
    <w:p>
      <w:pPr>
        <w:widowControl/>
        <w:shd w:val="clear" w:color="auto" w:fill="FFFFFF"/>
        <w:jc w:val="left"/>
        <w:textAlignment w:val="baseline"/>
        <w:rPr>
          <w:rFonts w:ascii="宋体" w:hAnsi="宋体" w:eastAsia="宋体" w:cs="宋体"/>
          <w:color w:val="383838"/>
          <w:kern w:val="0"/>
          <w:sz w:val="24"/>
          <w:szCs w:val="24"/>
        </w:rPr>
      </w:pPr>
      <w:r>
        <w:rPr>
          <w:rFonts w:ascii="宋体" w:hAnsi="宋体" w:eastAsia="宋体" w:cs="宋体"/>
          <w:color w:val="383838"/>
          <w:kern w:val="0"/>
          <w:sz w:val="24"/>
          <w:szCs w:val="24"/>
        </w:rPr>
        <w:t>地点：厦门市湖滨南路57号金源大厦18楼服务台</w:t>
      </w:r>
    </w:p>
    <w:p>
      <w:pPr>
        <w:widowControl/>
        <w:shd w:val="clear" w:color="auto" w:fill="FFFFFF"/>
        <w:jc w:val="left"/>
        <w:textAlignment w:val="baseline"/>
        <w:rPr>
          <w:rFonts w:ascii="宋体" w:hAnsi="宋体" w:eastAsia="宋体" w:cs="宋体"/>
          <w:color w:val="383838"/>
          <w:kern w:val="0"/>
          <w:sz w:val="24"/>
          <w:szCs w:val="24"/>
        </w:rPr>
      </w:pPr>
      <w:r>
        <w:rPr>
          <w:rFonts w:ascii="宋体" w:hAnsi="宋体" w:eastAsia="宋体" w:cs="宋体"/>
          <w:color w:val="383838"/>
          <w:kern w:val="0"/>
          <w:sz w:val="24"/>
          <w:szCs w:val="24"/>
        </w:rPr>
        <w:t>方式：供应商可选择现场购买或非现场购买文件，选择非现场购买方式的，供应商可选用邮寄方式获取纸质文件或者在报价截止前自行到采购代理机构领取纸质文件；供应商应办理报名并购买采购文件，否则，不具备参加本项目采购活动的资格；报名及购买采购文件联系方式：叶小姐,0592-2202255/2207755；报名邮箱：2841517676@qq.com；传真：0592-2212277、2231155。</w:t>
      </w:r>
    </w:p>
    <w:p>
      <w:pPr>
        <w:widowControl/>
        <w:shd w:val="clear" w:color="auto" w:fill="FFFFFF"/>
        <w:jc w:val="left"/>
        <w:textAlignment w:val="baseline"/>
        <w:rPr>
          <w:rFonts w:ascii="宋体" w:hAnsi="宋体" w:eastAsia="宋体" w:cs="宋体"/>
          <w:color w:val="383838"/>
          <w:kern w:val="0"/>
          <w:sz w:val="24"/>
          <w:szCs w:val="24"/>
        </w:rPr>
      </w:pPr>
      <w:r>
        <w:rPr>
          <w:rFonts w:ascii="宋体" w:hAnsi="宋体" w:eastAsia="宋体" w:cs="宋体"/>
          <w:color w:val="383838"/>
          <w:kern w:val="0"/>
          <w:sz w:val="24"/>
          <w:szCs w:val="24"/>
        </w:rPr>
        <w:t>售价：￥100.0 元（人民币）</w:t>
      </w:r>
    </w:p>
    <w:p>
      <w:pPr>
        <w:widowControl/>
        <w:shd w:val="clear" w:color="auto" w:fill="FFFFFF"/>
        <w:jc w:val="left"/>
        <w:textAlignment w:val="baseline"/>
        <w:rPr>
          <w:rFonts w:ascii="宋体" w:hAnsi="宋体" w:eastAsia="宋体" w:cs="宋体"/>
          <w:color w:val="383838"/>
          <w:kern w:val="0"/>
          <w:sz w:val="24"/>
          <w:szCs w:val="24"/>
        </w:rPr>
      </w:pPr>
      <w:r>
        <w:rPr>
          <w:rFonts w:ascii="宋体" w:hAnsi="宋体" w:eastAsia="宋体" w:cs="宋体"/>
          <w:b/>
          <w:bCs/>
          <w:color w:val="383838"/>
          <w:kern w:val="0"/>
          <w:sz w:val="24"/>
          <w:szCs w:val="24"/>
        </w:rPr>
        <w:t>四、响应文件提交</w:t>
      </w:r>
    </w:p>
    <w:p>
      <w:pPr>
        <w:widowControl/>
        <w:shd w:val="clear" w:color="auto" w:fill="FFFFFF"/>
        <w:jc w:val="left"/>
        <w:textAlignment w:val="baseline"/>
        <w:rPr>
          <w:rFonts w:ascii="宋体" w:hAnsi="宋体" w:eastAsia="宋体" w:cs="宋体"/>
          <w:color w:val="383838"/>
          <w:kern w:val="0"/>
          <w:sz w:val="24"/>
          <w:szCs w:val="24"/>
        </w:rPr>
      </w:pPr>
      <w:r>
        <w:rPr>
          <w:rFonts w:ascii="宋体" w:hAnsi="宋体" w:eastAsia="宋体" w:cs="宋体"/>
          <w:color w:val="383838"/>
          <w:kern w:val="0"/>
          <w:sz w:val="24"/>
          <w:szCs w:val="24"/>
        </w:rPr>
        <w:t>截止时间：2023年12月22日 15点00分（北京时间）</w:t>
      </w:r>
    </w:p>
    <w:p>
      <w:pPr>
        <w:widowControl/>
        <w:shd w:val="clear" w:color="auto" w:fill="FFFFFF"/>
        <w:jc w:val="left"/>
        <w:textAlignment w:val="baseline"/>
        <w:rPr>
          <w:rFonts w:ascii="宋体" w:hAnsi="宋体" w:eastAsia="宋体" w:cs="宋体"/>
          <w:color w:val="383838"/>
          <w:kern w:val="0"/>
          <w:sz w:val="24"/>
          <w:szCs w:val="24"/>
        </w:rPr>
      </w:pPr>
      <w:r>
        <w:rPr>
          <w:rFonts w:ascii="宋体" w:hAnsi="宋体" w:eastAsia="宋体" w:cs="宋体"/>
          <w:color w:val="383838"/>
          <w:kern w:val="0"/>
          <w:sz w:val="24"/>
          <w:szCs w:val="24"/>
        </w:rPr>
        <w:t>地点：厦门市湖滨南路57号金源大厦18楼服务台</w:t>
      </w:r>
    </w:p>
    <w:p>
      <w:pPr>
        <w:widowControl/>
        <w:shd w:val="clear" w:color="auto" w:fill="FFFFFF"/>
        <w:jc w:val="left"/>
        <w:textAlignment w:val="baseline"/>
        <w:rPr>
          <w:rFonts w:ascii="宋体" w:hAnsi="宋体" w:eastAsia="宋体" w:cs="宋体"/>
          <w:color w:val="383838"/>
          <w:kern w:val="0"/>
          <w:sz w:val="24"/>
          <w:szCs w:val="24"/>
        </w:rPr>
      </w:pPr>
      <w:r>
        <w:rPr>
          <w:rFonts w:ascii="宋体" w:hAnsi="宋体" w:eastAsia="宋体" w:cs="宋体"/>
          <w:b/>
          <w:bCs/>
          <w:color w:val="383838"/>
          <w:kern w:val="0"/>
          <w:sz w:val="24"/>
          <w:szCs w:val="24"/>
        </w:rPr>
        <w:t>五、开启</w:t>
      </w:r>
    </w:p>
    <w:p>
      <w:pPr>
        <w:widowControl/>
        <w:shd w:val="clear" w:color="auto" w:fill="FFFFFF"/>
        <w:jc w:val="left"/>
        <w:textAlignment w:val="baseline"/>
        <w:rPr>
          <w:rFonts w:ascii="宋体" w:hAnsi="宋体" w:eastAsia="宋体" w:cs="宋体"/>
          <w:color w:val="383838"/>
          <w:kern w:val="0"/>
          <w:sz w:val="24"/>
          <w:szCs w:val="24"/>
        </w:rPr>
      </w:pPr>
      <w:r>
        <w:rPr>
          <w:rFonts w:ascii="宋体" w:hAnsi="宋体" w:eastAsia="宋体" w:cs="宋体"/>
          <w:color w:val="383838"/>
          <w:kern w:val="0"/>
          <w:sz w:val="24"/>
          <w:szCs w:val="24"/>
        </w:rPr>
        <w:t>时间：2023年12月22日 15点00分（北京时间）</w:t>
      </w:r>
    </w:p>
    <w:p>
      <w:pPr>
        <w:widowControl/>
        <w:shd w:val="clear" w:color="auto" w:fill="FFFFFF"/>
        <w:jc w:val="left"/>
        <w:textAlignment w:val="baseline"/>
        <w:rPr>
          <w:rFonts w:ascii="宋体" w:hAnsi="宋体" w:eastAsia="宋体" w:cs="宋体"/>
          <w:color w:val="383838"/>
          <w:kern w:val="0"/>
          <w:sz w:val="24"/>
          <w:szCs w:val="24"/>
        </w:rPr>
      </w:pPr>
      <w:r>
        <w:rPr>
          <w:rFonts w:ascii="宋体" w:hAnsi="宋体" w:eastAsia="宋体" w:cs="宋体"/>
          <w:color w:val="383838"/>
          <w:kern w:val="0"/>
          <w:sz w:val="24"/>
          <w:szCs w:val="24"/>
        </w:rPr>
        <w:t>地点：厦门市湖滨南路57号金源大厦18楼（厦门市中实采购招标有限公司）评标室</w:t>
      </w:r>
    </w:p>
    <w:p>
      <w:pPr>
        <w:widowControl/>
        <w:shd w:val="clear" w:color="auto" w:fill="FFFFFF"/>
        <w:jc w:val="left"/>
        <w:textAlignment w:val="baseline"/>
        <w:rPr>
          <w:rFonts w:ascii="宋体" w:hAnsi="宋体" w:eastAsia="宋体" w:cs="宋体"/>
          <w:color w:val="383838"/>
          <w:kern w:val="0"/>
          <w:sz w:val="24"/>
          <w:szCs w:val="24"/>
        </w:rPr>
      </w:pPr>
      <w:r>
        <w:rPr>
          <w:rFonts w:ascii="宋体" w:hAnsi="宋体" w:eastAsia="宋体" w:cs="宋体"/>
          <w:b/>
          <w:bCs/>
          <w:color w:val="383838"/>
          <w:kern w:val="0"/>
          <w:sz w:val="24"/>
          <w:szCs w:val="24"/>
        </w:rPr>
        <w:t>六、公告期限</w:t>
      </w:r>
    </w:p>
    <w:p>
      <w:pPr>
        <w:widowControl/>
        <w:shd w:val="clear" w:color="auto" w:fill="FFFFFF"/>
        <w:jc w:val="left"/>
        <w:textAlignment w:val="baseline"/>
        <w:rPr>
          <w:rFonts w:ascii="宋体" w:hAnsi="宋体" w:eastAsia="宋体" w:cs="宋体"/>
          <w:color w:val="383838"/>
          <w:kern w:val="0"/>
          <w:sz w:val="24"/>
          <w:szCs w:val="24"/>
        </w:rPr>
      </w:pPr>
      <w:r>
        <w:rPr>
          <w:rFonts w:ascii="宋体" w:hAnsi="宋体" w:eastAsia="宋体" w:cs="宋体"/>
          <w:color w:val="383838"/>
          <w:kern w:val="0"/>
          <w:sz w:val="24"/>
          <w:szCs w:val="24"/>
        </w:rPr>
        <w:t>自本公告发布之日起3个工作日。</w:t>
      </w:r>
    </w:p>
    <w:p>
      <w:pPr>
        <w:widowControl/>
        <w:shd w:val="clear" w:color="auto" w:fill="FFFFFF"/>
        <w:jc w:val="left"/>
        <w:textAlignment w:val="baseline"/>
        <w:rPr>
          <w:rFonts w:ascii="宋体" w:hAnsi="宋体" w:eastAsia="宋体" w:cs="宋体"/>
          <w:color w:val="383838"/>
          <w:kern w:val="0"/>
          <w:sz w:val="24"/>
          <w:szCs w:val="24"/>
        </w:rPr>
      </w:pPr>
      <w:r>
        <w:rPr>
          <w:rFonts w:ascii="宋体" w:hAnsi="宋体" w:eastAsia="宋体" w:cs="宋体"/>
          <w:b/>
          <w:bCs/>
          <w:color w:val="383838"/>
          <w:kern w:val="0"/>
          <w:sz w:val="24"/>
          <w:szCs w:val="24"/>
        </w:rPr>
        <w:t>七、其他补充事宜</w:t>
      </w:r>
    </w:p>
    <w:tbl>
      <w:tblPr>
        <w:tblStyle w:val="6"/>
        <w:tblW w:w="7820" w:type="dxa"/>
        <w:tblInd w:w="0" w:type="dxa"/>
        <w:tblLayout w:type="fixed"/>
        <w:tblCellMar>
          <w:top w:w="0" w:type="dxa"/>
          <w:left w:w="0" w:type="dxa"/>
          <w:bottom w:w="0" w:type="dxa"/>
          <w:right w:w="0" w:type="dxa"/>
        </w:tblCellMar>
      </w:tblPr>
      <w:tblGrid>
        <w:gridCol w:w="7820"/>
      </w:tblGrid>
      <w:tr>
        <w:tblPrEx>
          <w:tblLayout w:type="fixed"/>
          <w:tblCellMar>
            <w:top w:w="0" w:type="dxa"/>
            <w:left w:w="0" w:type="dxa"/>
            <w:bottom w:w="0" w:type="dxa"/>
            <w:right w:w="0" w:type="dxa"/>
          </w:tblCellMar>
        </w:tblPrEx>
        <w:trPr>
          <w:trHeight w:val="3480" w:hRule="atLeast"/>
        </w:trPr>
        <w:tc>
          <w:tcPr>
            <w:tcW w:w="7820" w:type="dxa"/>
            <w:tcMar>
              <w:top w:w="75" w:type="dxa"/>
              <w:left w:w="75" w:type="dxa"/>
              <w:bottom w:w="75" w:type="dxa"/>
              <w:right w:w="75" w:type="dxa"/>
            </w:tcMar>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（1）标书费缴交账户</w:t>
            </w:r>
            <w:r>
              <w:rPr>
                <w:rFonts w:ascii="宋体" w:hAnsi="宋体" w:eastAsia="宋体" w:cs="宋体"/>
                <w:kern w:val="0"/>
                <w:sz w:val="24"/>
                <w:szCs w:val="24"/>
              </w:rPr>
              <w:br w:type="textWrapping"/>
            </w:r>
            <w:r>
              <w:rPr>
                <w:rFonts w:ascii="宋体" w:hAnsi="宋体" w:eastAsia="宋体" w:cs="宋体"/>
                <w:kern w:val="0"/>
                <w:sz w:val="24"/>
                <w:szCs w:val="24"/>
              </w:rPr>
              <w:t>收款人户名：厦门市中实采购招标有限公司</w:t>
            </w:r>
            <w:r>
              <w:rPr>
                <w:rFonts w:ascii="宋体" w:hAnsi="宋体" w:eastAsia="宋体" w:cs="宋体"/>
                <w:kern w:val="0"/>
                <w:sz w:val="24"/>
                <w:szCs w:val="24"/>
              </w:rPr>
              <w:br w:type="textWrapping"/>
            </w:r>
            <w:r>
              <w:rPr>
                <w:rFonts w:ascii="宋体" w:hAnsi="宋体" w:eastAsia="宋体" w:cs="宋体"/>
                <w:kern w:val="0"/>
                <w:sz w:val="24"/>
                <w:szCs w:val="24"/>
              </w:rPr>
              <w:t>银行帐号：3510 1583 0010 5250 6037</w:t>
            </w:r>
            <w:r>
              <w:rPr>
                <w:rFonts w:ascii="宋体" w:hAnsi="宋体" w:eastAsia="宋体" w:cs="宋体"/>
                <w:kern w:val="0"/>
                <w:sz w:val="24"/>
                <w:szCs w:val="24"/>
              </w:rPr>
              <w:br w:type="textWrapping"/>
            </w:r>
            <w:r>
              <w:rPr>
                <w:rFonts w:ascii="宋体" w:hAnsi="宋体" w:eastAsia="宋体" w:cs="宋体"/>
                <w:kern w:val="0"/>
                <w:sz w:val="24"/>
                <w:szCs w:val="24"/>
              </w:rPr>
              <w:t>开户银行：建设银行厦门禾祥支行</w:t>
            </w:r>
            <w:r>
              <w:rPr>
                <w:rFonts w:ascii="宋体" w:hAnsi="宋体" w:eastAsia="宋体" w:cs="宋体"/>
                <w:kern w:val="0"/>
                <w:sz w:val="24"/>
                <w:szCs w:val="24"/>
              </w:rPr>
              <w:br w:type="textWrapping"/>
            </w:r>
            <w:r>
              <w:rPr>
                <w:rFonts w:ascii="宋体" w:hAnsi="宋体" w:eastAsia="宋体" w:cs="宋体"/>
                <w:kern w:val="0"/>
                <w:sz w:val="24"/>
                <w:szCs w:val="24"/>
              </w:rPr>
              <w:t>（2）采用邮寄购买采购文件的，供应商应将已填写相关内容的《供应商报名表》发至报名邮箱2841517676@qq.com，并致电叶小姐0592-2202255/2207755确认是否报名成功，办理报名手续且取得纸质版采购文件视为报名成功，电子版采购文件仅供参考；《供应商报名表》格式可在本公告的附件中下载。另：在《供应商报名表》中包括《供应商邮寄购买采购文件流程》。</w:t>
            </w:r>
            <w:r>
              <w:rPr>
                <w:rFonts w:ascii="宋体" w:hAnsi="宋体" w:eastAsia="宋体" w:cs="宋体"/>
                <w:kern w:val="0"/>
                <w:sz w:val="24"/>
                <w:szCs w:val="24"/>
              </w:rPr>
              <w:br w:type="textWrapping"/>
            </w:r>
            <w:r>
              <w:rPr>
                <w:rFonts w:ascii="宋体" w:hAnsi="宋体" w:eastAsia="宋体" w:cs="宋体"/>
                <w:kern w:val="0"/>
                <w:sz w:val="24"/>
                <w:szCs w:val="24"/>
              </w:rPr>
              <w:t>（3）若为第二次及以后的采购，前次已报名的供应商仍应重新办理报名手续。</w:t>
            </w:r>
            <w:r>
              <w:rPr>
                <w:rFonts w:ascii="宋体" w:hAnsi="宋体" w:eastAsia="宋体" w:cs="宋体"/>
                <w:kern w:val="0"/>
                <w:sz w:val="24"/>
                <w:szCs w:val="24"/>
              </w:rPr>
              <w:br w:type="textWrapping"/>
            </w:r>
            <w:r>
              <w:rPr>
                <w:rFonts w:ascii="宋体" w:hAnsi="宋体" w:eastAsia="宋体" w:cs="宋体"/>
                <w:kern w:val="0"/>
                <w:sz w:val="24"/>
                <w:szCs w:val="24"/>
              </w:rPr>
              <w:t>（4）未购买采购文件的供应商，不得参加本项目的采购活动，采购文件售后不退, 参加采购活动的资格不能转让。</w:t>
            </w:r>
          </w:p>
        </w:tc>
      </w:tr>
    </w:tbl>
    <w:p>
      <w:pPr>
        <w:widowControl/>
        <w:shd w:val="clear" w:color="auto" w:fill="FFFFFF"/>
        <w:jc w:val="left"/>
        <w:textAlignment w:val="baseline"/>
        <w:rPr>
          <w:rFonts w:ascii="宋体" w:hAnsi="宋体" w:eastAsia="宋体" w:cs="宋体"/>
          <w:color w:val="383838"/>
          <w:kern w:val="0"/>
          <w:sz w:val="24"/>
          <w:szCs w:val="24"/>
        </w:rPr>
      </w:pPr>
      <w:r>
        <w:rPr>
          <w:rFonts w:ascii="宋体" w:hAnsi="宋体" w:eastAsia="宋体" w:cs="宋体"/>
          <w:b/>
          <w:bCs/>
          <w:color w:val="383838"/>
          <w:kern w:val="0"/>
          <w:sz w:val="24"/>
          <w:szCs w:val="24"/>
        </w:rPr>
        <w:t>八、凡对本次采购提出询问，请按以下方式联系。</w:t>
      </w:r>
    </w:p>
    <w:p>
      <w:pPr>
        <w:widowControl/>
        <w:shd w:val="clear" w:color="auto" w:fill="FFFFFF"/>
        <w:jc w:val="left"/>
        <w:textAlignment w:val="baseline"/>
        <w:rPr>
          <w:rFonts w:ascii="宋体" w:hAnsi="宋体" w:eastAsia="宋体" w:cs="宋体"/>
          <w:color w:val="383838"/>
          <w:kern w:val="0"/>
          <w:sz w:val="24"/>
          <w:szCs w:val="24"/>
        </w:rPr>
      </w:pPr>
      <w:r>
        <w:rPr>
          <w:rFonts w:ascii="宋体" w:hAnsi="宋体" w:eastAsia="宋体" w:cs="宋体"/>
          <w:color w:val="383838"/>
          <w:kern w:val="0"/>
          <w:sz w:val="24"/>
          <w:szCs w:val="24"/>
        </w:rPr>
        <w:t>1.采购人信息</w:t>
      </w:r>
    </w:p>
    <w:p>
      <w:pPr>
        <w:widowControl/>
        <w:shd w:val="clear" w:color="auto" w:fill="FFFFFF"/>
        <w:jc w:val="left"/>
        <w:textAlignment w:val="baseline"/>
        <w:rPr>
          <w:rFonts w:ascii="宋体" w:hAnsi="宋体" w:eastAsia="宋体" w:cs="宋体"/>
          <w:color w:val="383838"/>
          <w:kern w:val="0"/>
          <w:sz w:val="24"/>
          <w:szCs w:val="24"/>
        </w:rPr>
      </w:pPr>
      <w:r>
        <w:rPr>
          <w:rFonts w:ascii="宋体" w:hAnsi="宋体" w:eastAsia="宋体" w:cs="宋体"/>
          <w:color w:val="383838"/>
          <w:kern w:val="0"/>
          <w:sz w:val="24"/>
          <w:szCs w:val="24"/>
        </w:rPr>
        <w:t>名 称：厦门海洋职业技术学院　　　　　</w:t>
      </w:r>
    </w:p>
    <w:p>
      <w:pPr>
        <w:widowControl/>
        <w:shd w:val="clear" w:color="auto" w:fill="FFFFFF"/>
        <w:jc w:val="left"/>
        <w:textAlignment w:val="baseline"/>
        <w:rPr>
          <w:rFonts w:ascii="宋体" w:hAnsi="宋体" w:eastAsia="宋体" w:cs="宋体"/>
          <w:color w:val="383838"/>
          <w:kern w:val="0"/>
          <w:sz w:val="24"/>
          <w:szCs w:val="24"/>
        </w:rPr>
      </w:pPr>
      <w:r>
        <w:rPr>
          <w:rFonts w:ascii="宋体" w:hAnsi="宋体" w:eastAsia="宋体" w:cs="宋体"/>
          <w:color w:val="383838"/>
          <w:kern w:val="0"/>
          <w:sz w:val="24"/>
          <w:szCs w:val="24"/>
        </w:rPr>
        <w:t>地址：厦门市翔安区洪钟路4566号　　　　　　　　</w:t>
      </w:r>
    </w:p>
    <w:p>
      <w:pPr>
        <w:widowControl/>
        <w:shd w:val="clear" w:color="auto" w:fill="FFFFFF"/>
        <w:jc w:val="left"/>
        <w:textAlignment w:val="baseline"/>
        <w:rPr>
          <w:rFonts w:ascii="宋体" w:hAnsi="宋体" w:eastAsia="宋体" w:cs="宋体"/>
          <w:color w:val="383838"/>
          <w:kern w:val="0"/>
          <w:sz w:val="24"/>
          <w:szCs w:val="24"/>
        </w:rPr>
      </w:pPr>
      <w:r>
        <w:rPr>
          <w:rFonts w:ascii="宋体" w:hAnsi="宋体" w:eastAsia="宋体" w:cs="宋体"/>
          <w:color w:val="383838"/>
          <w:kern w:val="0"/>
          <w:sz w:val="24"/>
          <w:szCs w:val="24"/>
        </w:rPr>
        <w:t>联系方式：0592-7769270　　　　　　</w:t>
      </w:r>
    </w:p>
    <w:p>
      <w:pPr>
        <w:widowControl/>
        <w:shd w:val="clear" w:color="auto" w:fill="FFFFFF"/>
        <w:jc w:val="left"/>
        <w:textAlignment w:val="baseline"/>
        <w:rPr>
          <w:rFonts w:ascii="宋体" w:hAnsi="宋体" w:eastAsia="宋体" w:cs="宋体"/>
          <w:color w:val="383838"/>
          <w:kern w:val="0"/>
          <w:sz w:val="24"/>
          <w:szCs w:val="24"/>
        </w:rPr>
      </w:pPr>
      <w:r>
        <w:rPr>
          <w:rFonts w:ascii="宋体" w:hAnsi="宋体" w:eastAsia="宋体" w:cs="宋体"/>
          <w:color w:val="383838"/>
          <w:kern w:val="0"/>
          <w:sz w:val="24"/>
          <w:szCs w:val="24"/>
        </w:rPr>
        <w:t>2.采购代理机构信息</w:t>
      </w:r>
    </w:p>
    <w:p>
      <w:pPr>
        <w:widowControl/>
        <w:shd w:val="clear" w:color="auto" w:fill="FFFFFF"/>
        <w:jc w:val="left"/>
        <w:textAlignment w:val="baseline"/>
        <w:rPr>
          <w:rFonts w:ascii="宋体" w:hAnsi="宋体" w:eastAsia="宋体" w:cs="宋体"/>
          <w:color w:val="383838"/>
          <w:kern w:val="0"/>
          <w:sz w:val="24"/>
          <w:szCs w:val="24"/>
        </w:rPr>
      </w:pPr>
      <w:r>
        <w:rPr>
          <w:rFonts w:ascii="宋体" w:hAnsi="宋体" w:eastAsia="宋体" w:cs="宋体"/>
          <w:color w:val="383838"/>
          <w:kern w:val="0"/>
          <w:sz w:val="24"/>
          <w:szCs w:val="24"/>
        </w:rPr>
        <w:t>名 称：厦门市中实采购招标有限公司　　　　　　　　　　　　</w:t>
      </w:r>
    </w:p>
    <w:p>
      <w:pPr>
        <w:widowControl/>
        <w:shd w:val="clear" w:color="auto" w:fill="FFFFFF"/>
        <w:jc w:val="left"/>
        <w:textAlignment w:val="baseline"/>
        <w:rPr>
          <w:rFonts w:ascii="宋体" w:hAnsi="宋体" w:eastAsia="宋体" w:cs="宋体"/>
          <w:color w:val="383838"/>
          <w:kern w:val="0"/>
          <w:sz w:val="24"/>
          <w:szCs w:val="24"/>
        </w:rPr>
      </w:pPr>
      <w:r>
        <w:rPr>
          <w:rFonts w:ascii="宋体" w:hAnsi="宋体" w:eastAsia="宋体" w:cs="宋体"/>
          <w:color w:val="383838"/>
          <w:kern w:val="0"/>
          <w:sz w:val="24"/>
          <w:szCs w:val="24"/>
        </w:rPr>
        <w:t>地　址：厦门市湖滨南路57号金源大厦18楼　　　　　　　　　　　　</w:t>
      </w:r>
    </w:p>
    <w:p>
      <w:pPr>
        <w:widowControl/>
        <w:shd w:val="clear" w:color="auto" w:fill="FFFFFF"/>
        <w:jc w:val="left"/>
        <w:textAlignment w:val="baseline"/>
        <w:rPr>
          <w:rFonts w:ascii="宋体" w:hAnsi="宋体" w:eastAsia="宋体" w:cs="宋体"/>
          <w:color w:val="383838"/>
          <w:kern w:val="0"/>
          <w:sz w:val="24"/>
          <w:szCs w:val="24"/>
        </w:rPr>
      </w:pPr>
      <w:r>
        <w:rPr>
          <w:rFonts w:ascii="宋体" w:hAnsi="宋体" w:eastAsia="宋体" w:cs="宋体"/>
          <w:color w:val="383838"/>
          <w:kern w:val="0"/>
          <w:sz w:val="24"/>
          <w:szCs w:val="24"/>
        </w:rPr>
        <w:t>联系方式：电话：0592-2202255、2207755(总机)、传真：0592-2212277、2231155　　　　　　　　　　　　</w:t>
      </w:r>
    </w:p>
    <w:p>
      <w:pPr>
        <w:widowControl/>
        <w:shd w:val="clear" w:color="auto" w:fill="FFFFFF"/>
        <w:jc w:val="left"/>
        <w:textAlignment w:val="baseline"/>
        <w:rPr>
          <w:rFonts w:ascii="宋体" w:hAnsi="宋体" w:eastAsia="宋体" w:cs="宋体"/>
          <w:color w:val="383838"/>
          <w:kern w:val="0"/>
          <w:sz w:val="24"/>
          <w:szCs w:val="24"/>
        </w:rPr>
      </w:pPr>
      <w:r>
        <w:rPr>
          <w:rFonts w:ascii="宋体" w:hAnsi="宋体" w:eastAsia="宋体" w:cs="宋体"/>
          <w:color w:val="383838"/>
          <w:kern w:val="0"/>
          <w:sz w:val="24"/>
          <w:szCs w:val="24"/>
        </w:rPr>
        <w:t>3.项目联系方式</w:t>
      </w:r>
    </w:p>
    <w:p>
      <w:pPr>
        <w:widowControl/>
        <w:shd w:val="clear" w:color="auto" w:fill="FFFFFF"/>
        <w:jc w:val="left"/>
        <w:textAlignment w:val="baseline"/>
        <w:rPr>
          <w:rFonts w:ascii="宋体" w:hAnsi="宋体" w:eastAsia="宋体" w:cs="宋体"/>
          <w:color w:val="383838"/>
          <w:kern w:val="0"/>
          <w:sz w:val="24"/>
          <w:szCs w:val="24"/>
        </w:rPr>
      </w:pPr>
      <w:r>
        <w:rPr>
          <w:rFonts w:ascii="宋体" w:hAnsi="宋体" w:eastAsia="宋体" w:cs="宋体"/>
          <w:color w:val="383838"/>
          <w:kern w:val="0"/>
          <w:sz w:val="24"/>
          <w:szCs w:val="24"/>
        </w:rPr>
        <w:t>项目联系人：曲先生</w:t>
      </w:r>
    </w:p>
    <w:p>
      <w:pPr>
        <w:widowControl/>
        <w:shd w:val="clear" w:color="auto" w:fill="FFFFFF"/>
        <w:jc w:val="left"/>
        <w:textAlignment w:val="baseline"/>
        <w:rPr>
          <w:rFonts w:ascii="宋体" w:hAnsi="宋体" w:eastAsia="宋体" w:cs="宋体"/>
          <w:color w:val="383838"/>
          <w:kern w:val="0"/>
          <w:sz w:val="24"/>
          <w:szCs w:val="24"/>
        </w:rPr>
      </w:pPr>
      <w:r>
        <w:rPr>
          <w:rFonts w:ascii="宋体" w:hAnsi="宋体" w:eastAsia="宋体" w:cs="宋体"/>
          <w:color w:val="383838"/>
          <w:kern w:val="0"/>
          <w:sz w:val="24"/>
          <w:szCs w:val="24"/>
        </w:rPr>
        <w:t>电　话：　　0592-2200055</w:t>
      </w:r>
    </w:p>
    <w:p>
      <w:pPr>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15B"/>
    <w:rsid w:val="00815D21"/>
    <w:rsid w:val="00A377DC"/>
    <w:rsid w:val="00AC040A"/>
    <w:rsid w:val="00C92645"/>
    <w:rsid w:val="00E1415B"/>
    <w:rsid w:val="61CC0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标题 2 字符"/>
    <w:basedOn w:val="7"/>
    <w:link w:val="2"/>
    <w:qFormat/>
    <w:uiPriority w:val="9"/>
    <w:rPr>
      <w:rFonts w:ascii="宋体" w:hAnsi="宋体" w:eastAsia="宋体" w:cs="宋体"/>
      <w:b/>
      <w:bCs/>
      <w:kern w:val="0"/>
      <w:sz w:val="36"/>
      <w:szCs w:val="36"/>
    </w:rPr>
  </w:style>
  <w:style w:type="paragraph" w:customStyle="1" w:styleId="12">
    <w:name w:val="tc"/>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displayarti"/>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265</Words>
  <Characters>1513</Characters>
  <Lines>12</Lines>
  <Paragraphs>3</Paragraphs>
  <TotalTime>0</TotalTime>
  <ScaleCrop>false</ScaleCrop>
  <LinksUpToDate>false</LinksUpToDate>
  <CharactersWithSpaces>1775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2023-12-11T01:50:00Z</dcterms:created>
  <dc:creator>厦门市中实采购招标有限公司曲昕</dc:creator>
  <cp:lastModifiedBy>柴丽</cp:lastModifiedBy>
  <dcterms:modified xsi:type="dcterms:W3CDTF">2023-12-11T02:05:12Z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