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DC" w:rsidRDefault="00C968DC" w:rsidP="00C968DC">
      <w:pPr>
        <w:pStyle w:val="a3"/>
        <w:shd w:val="clear" w:color="auto" w:fill="FFFFFF"/>
        <w:spacing w:before="0" w:beforeAutospacing="0" w:after="0" w:afterAutospacing="0" w:line="360" w:lineRule="atLeast"/>
        <w:ind w:firstLine="315"/>
        <w:jc w:val="center"/>
        <w:textAlignment w:val="baseline"/>
        <w:rPr>
          <w:rFonts w:ascii="微软雅黑" w:eastAsia="微软雅黑" w:hAnsi="微软雅黑"/>
          <w:color w:val="383838"/>
        </w:rPr>
      </w:pPr>
      <w:r>
        <w:rPr>
          <w:rStyle w:val="customizeprojectname"/>
          <w:rFonts w:hint="eastAsia"/>
          <w:b/>
          <w:bCs/>
          <w:color w:val="383838"/>
          <w:sz w:val="36"/>
          <w:szCs w:val="36"/>
          <w:bdr w:val="none" w:sz="0" w:space="0" w:color="auto" w:frame="1"/>
        </w:rPr>
        <w:t>厦门海洋职业技术学院两校区物业服务</w:t>
      </w:r>
      <w:r>
        <w:rPr>
          <w:rFonts w:hint="eastAsia"/>
          <w:b/>
          <w:bCs/>
          <w:color w:val="383838"/>
          <w:sz w:val="36"/>
          <w:szCs w:val="36"/>
          <w:bdr w:val="none" w:sz="0" w:space="0" w:color="auto" w:frame="1"/>
        </w:rPr>
        <w:br/>
      </w:r>
      <w:r>
        <w:rPr>
          <w:rStyle w:val="a4"/>
          <w:rFonts w:hint="eastAsia"/>
          <w:color w:val="383838"/>
          <w:sz w:val="36"/>
          <w:szCs w:val="36"/>
          <w:bdr w:val="none" w:sz="0" w:space="0" w:color="auto" w:frame="1"/>
        </w:rPr>
        <w:t>公开</w:t>
      </w:r>
      <w:proofErr w:type="gramStart"/>
      <w:r>
        <w:rPr>
          <w:rStyle w:val="a4"/>
          <w:rFonts w:hint="eastAsia"/>
          <w:color w:val="383838"/>
          <w:sz w:val="36"/>
          <w:szCs w:val="36"/>
          <w:bdr w:val="none" w:sz="0" w:space="0" w:color="auto" w:frame="1"/>
        </w:rPr>
        <w:t>招标招标</w:t>
      </w:r>
      <w:proofErr w:type="gramEnd"/>
      <w:r>
        <w:rPr>
          <w:rStyle w:val="a4"/>
          <w:rFonts w:hint="eastAsia"/>
          <w:color w:val="383838"/>
          <w:sz w:val="36"/>
          <w:szCs w:val="36"/>
          <w:bdr w:val="none" w:sz="0" w:space="0" w:color="auto" w:frame="1"/>
        </w:rPr>
        <w:t>公告</w:t>
      </w:r>
      <w:r>
        <w:rPr>
          <w:rFonts w:ascii="仿宋_GB2312" w:eastAsia="仿宋_GB2312" w:hAnsi="微软雅黑" w:hint="eastAsia"/>
          <w:color w:val="383838"/>
          <w:bdr w:val="none" w:sz="0" w:space="0" w:color="auto" w:frame="1"/>
        </w:rPr>
        <w:br/>
      </w:r>
    </w:p>
    <w:p w:rsidR="00C968DC" w:rsidRPr="00C968DC" w:rsidRDefault="00C968DC" w:rsidP="00C968DC">
      <w:pPr>
        <w:pStyle w:val="a3"/>
        <w:shd w:val="clear" w:color="auto" w:fill="FFFFFF"/>
        <w:spacing w:before="0" w:beforeAutospacing="0" w:after="0" w:afterAutospacing="0"/>
        <w:ind w:firstLineChars="100" w:firstLine="280"/>
        <w:textAlignment w:val="baseline"/>
        <w:rPr>
          <w:rFonts w:asciiTheme="minorEastAsia" w:eastAsiaTheme="minorEastAsia" w:hAnsiTheme="minorEastAsia" w:hint="eastAsia"/>
          <w:color w:val="383838"/>
          <w:sz w:val="28"/>
          <w:szCs w:val="28"/>
        </w:rPr>
      </w:pPr>
      <w:r w:rsidRPr="00C968DC">
        <w:rPr>
          <w:rFonts w:asciiTheme="minorEastAsia" w:eastAsiaTheme="minorEastAsia" w:hAnsiTheme="minorEastAsia" w:hint="eastAsia"/>
          <w:color w:val="383838"/>
          <w:sz w:val="28"/>
          <w:szCs w:val="28"/>
        </w:rPr>
        <w:t> </w:t>
      </w:r>
      <w:r w:rsidRPr="00C968DC">
        <w:rPr>
          <w:rFonts w:asciiTheme="minorEastAsia" w:eastAsiaTheme="minorEastAsia" w:hAnsiTheme="minorEastAsia" w:hint="eastAsia"/>
          <w:color w:val="383838"/>
          <w:sz w:val="28"/>
          <w:szCs w:val="28"/>
        </w:rPr>
        <w:t>一、项目基本情况</w:t>
      </w:r>
      <w:r w:rsidRPr="00C968DC">
        <w:rPr>
          <w:rFonts w:asciiTheme="minorEastAsia" w:eastAsiaTheme="minorEastAsia" w:hAnsiTheme="minorEastAsia" w:hint="eastAsia"/>
          <w:color w:val="383838"/>
          <w:sz w:val="28"/>
          <w:szCs w:val="28"/>
        </w:rPr>
        <w:br/>
        <w:t>  </w:t>
      </w:r>
      <w:r w:rsidRPr="00C968DC">
        <w:rPr>
          <w:rFonts w:asciiTheme="minorEastAsia" w:eastAsiaTheme="minorEastAsia" w:hAnsiTheme="minorEastAsia" w:hint="eastAsia"/>
          <w:color w:val="383838"/>
          <w:sz w:val="28"/>
          <w:szCs w:val="28"/>
          <w:bdr w:val="none" w:sz="0" w:space="0" w:color="auto" w:frame="1"/>
        </w:rPr>
        <w:t>项目编号：</w:t>
      </w:r>
      <w:r w:rsidRPr="00C968DC">
        <w:rPr>
          <w:rStyle w:val="customizeprojectcode"/>
          <w:rFonts w:asciiTheme="minorEastAsia" w:eastAsiaTheme="minorEastAsia" w:hAnsiTheme="minorEastAsia" w:hint="eastAsia"/>
          <w:color w:val="383838"/>
          <w:sz w:val="28"/>
          <w:szCs w:val="28"/>
          <w:bdr w:val="none" w:sz="0" w:space="0" w:color="auto" w:frame="1"/>
        </w:rPr>
        <w:t>[350200]WSCG[GK]2021062</w:t>
      </w:r>
      <w:r w:rsidRPr="00C968DC">
        <w:rPr>
          <w:rFonts w:asciiTheme="minorEastAsia" w:eastAsiaTheme="minorEastAsia" w:hAnsiTheme="minorEastAsia" w:hint="eastAsia"/>
          <w:color w:val="383838"/>
          <w:sz w:val="28"/>
          <w:szCs w:val="28"/>
          <w:bdr w:val="none" w:sz="0" w:space="0" w:color="auto" w:frame="1"/>
        </w:rPr>
        <w:br/>
        <w:t>  项目名称：</w:t>
      </w:r>
      <w:r w:rsidRPr="00C968DC">
        <w:rPr>
          <w:rStyle w:val="customizeprojectname"/>
          <w:rFonts w:asciiTheme="minorEastAsia" w:eastAsiaTheme="minorEastAsia" w:hAnsiTheme="minorEastAsia" w:hint="eastAsia"/>
          <w:color w:val="383838"/>
          <w:sz w:val="28"/>
          <w:szCs w:val="28"/>
          <w:bdr w:val="none" w:sz="0" w:space="0" w:color="auto" w:frame="1"/>
        </w:rPr>
        <w:t>厦门海洋职业技术学院两校区物业服务</w:t>
      </w:r>
      <w:r w:rsidRPr="00C968DC">
        <w:rPr>
          <w:rFonts w:asciiTheme="minorEastAsia" w:eastAsiaTheme="minorEastAsia" w:hAnsiTheme="minorEastAsia" w:hint="eastAsia"/>
          <w:color w:val="383838"/>
          <w:sz w:val="28"/>
          <w:szCs w:val="28"/>
          <w:bdr w:val="none" w:sz="0" w:space="0" w:color="auto" w:frame="1"/>
        </w:rPr>
        <w:br/>
        <w:t>  采购方式：公开招标</w:t>
      </w:r>
      <w:r w:rsidRPr="00C968DC">
        <w:rPr>
          <w:rFonts w:asciiTheme="minorEastAsia" w:eastAsiaTheme="minorEastAsia" w:hAnsiTheme="minorEastAsia" w:hint="eastAsia"/>
          <w:color w:val="383838"/>
          <w:sz w:val="28"/>
          <w:szCs w:val="28"/>
          <w:bdr w:val="none" w:sz="0" w:space="0" w:color="auto" w:frame="1"/>
        </w:rPr>
        <w:br/>
        <w:t>  预算金额：13749120元     </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bdr w:val="none" w:sz="0" w:space="0" w:color="auto" w:frame="1"/>
          <w:shd w:val="clear" w:color="auto" w:fill="FFFFFF"/>
        </w:rPr>
        <w:t>  合同履行期限： 服务期31个月，2022年1月1日至2024年8月1日止。合同签订后，除非采购人另有要求，否则所有管理与服务人员最迟须在2021年12月 31日入驻，并进行相应岗前培训工作。</w:t>
      </w:r>
      <w:r w:rsidRPr="00C968DC">
        <w:rPr>
          <w:rFonts w:asciiTheme="minorEastAsia" w:hAnsiTheme="minorEastAsia" w:cs="宋体" w:hint="eastAsia"/>
          <w:color w:val="383838"/>
          <w:kern w:val="0"/>
          <w:sz w:val="28"/>
          <w:szCs w:val="28"/>
        </w:rPr>
        <w:br/>
      </w:r>
      <w:r w:rsidRPr="00C968DC">
        <w:rPr>
          <w:rFonts w:asciiTheme="minorEastAsia" w:hAnsiTheme="minorEastAsia" w:cs="宋体" w:hint="eastAsia"/>
          <w:color w:val="383838"/>
          <w:kern w:val="0"/>
          <w:sz w:val="28"/>
          <w:szCs w:val="28"/>
          <w:bdr w:val="none" w:sz="0" w:space="0" w:color="auto" w:frame="1"/>
          <w:shd w:val="clear" w:color="auto" w:fill="FFFFFF"/>
        </w:rPr>
        <w:t>  本合同包：不接受联合体投标</w:t>
      </w:r>
      <w:r w:rsidRPr="00C968DC">
        <w:rPr>
          <w:rFonts w:asciiTheme="minorEastAsia" w:hAnsiTheme="minorEastAsia" w:cs="宋体" w:hint="eastAsia"/>
          <w:color w:val="383838"/>
          <w:kern w:val="0"/>
          <w:sz w:val="28"/>
          <w:szCs w:val="28"/>
        </w:rPr>
        <w:br/>
        <w:t xml:space="preserve"> </w:t>
      </w:r>
      <w:r w:rsidRPr="00C968DC">
        <w:rPr>
          <w:rFonts w:asciiTheme="minorEastAsia" w:hAnsiTheme="minorEastAsia" w:cs="宋体"/>
          <w:color w:val="383838"/>
          <w:kern w:val="0"/>
          <w:sz w:val="28"/>
          <w:szCs w:val="28"/>
        </w:rPr>
        <w:t xml:space="preserve">   </w:t>
      </w:r>
      <w:r>
        <w:rPr>
          <w:rFonts w:asciiTheme="minorEastAsia" w:hAnsiTheme="minorEastAsia" w:cs="宋体" w:hint="eastAsia"/>
          <w:color w:val="383838"/>
          <w:kern w:val="0"/>
          <w:sz w:val="28"/>
          <w:szCs w:val="28"/>
        </w:rPr>
        <w:t>二</w:t>
      </w:r>
      <w:r w:rsidRPr="00C968DC">
        <w:rPr>
          <w:rFonts w:asciiTheme="minorEastAsia" w:hAnsiTheme="minorEastAsia" w:cs="宋体" w:hint="eastAsia"/>
          <w:color w:val="383838"/>
          <w:kern w:val="0"/>
          <w:sz w:val="28"/>
          <w:szCs w:val="28"/>
        </w:rPr>
        <w:t>、获取招标文件</w:t>
      </w:r>
      <w:r w:rsidRPr="00C968DC">
        <w:rPr>
          <w:rFonts w:asciiTheme="minorEastAsia" w:hAnsiTheme="minorEastAsia" w:cs="宋体" w:hint="eastAsia"/>
          <w:color w:val="383838"/>
          <w:kern w:val="0"/>
          <w:sz w:val="28"/>
          <w:szCs w:val="28"/>
        </w:rPr>
        <w:br/>
        <w:t>  时间：</w:t>
      </w:r>
      <w:r w:rsidRPr="00C968DC">
        <w:rPr>
          <w:rFonts w:asciiTheme="minorEastAsia" w:hAnsiTheme="minorEastAsia" w:cs="宋体" w:hint="eastAsia"/>
          <w:color w:val="383838"/>
          <w:kern w:val="0"/>
          <w:sz w:val="28"/>
          <w:szCs w:val="28"/>
          <w:bdr w:val="none" w:sz="0" w:space="0" w:color="auto" w:frame="1"/>
          <w:shd w:val="clear" w:color="auto" w:fill="FFFFFF"/>
        </w:rPr>
        <w:t>2021-11-26 22:00至2021-12-11 23:59（提供期限自本公告发布之日起不得少于5个工作日），每天上午00:00:00至11:59:59，下午12:00:00至23:59:59（北京时间，法定节假日除外)</w:t>
      </w:r>
      <w:r w:rsidRPr="00C968DC">
        <w:rPr>
          <w:rFonts w:asciiTheme="minorEastAsia" w:hAnsiTheme="minorEastAsia" w:cs="宋体" w:hint="eastAsia"/>
          <w:color w:val="383838"/>
          <w:kern w:val="0"/>
          <w:sz w:val="28"/>
          <w:szCs w:val="28"/>
          <w:bdr w:val="none" w:sz="0" w:space="0" w:color="auto" w:frame="1"/>
          <w:shd w:val="clear" w:color="auto" w:fill="FFFFFF"/>
        </w:rPr>
        <w:br/>
      </w:r>
      <w:r w:rsidRPr="00C968DC">
        <w:rPr>
          <w:rFonts w:asciiTheme="minorEastAsia" w:hAnsiTheme="minorEastAsia" w:cs="宋体" w:hint="eastAsia"/>
          <w:color w:val="383838"/>
          <w:kern w:val="0"/>
          <w:sz w:val="28"/>
          <w:szCs w:val="28"/>
        </w:rPr>
        <w:t>  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w:t>
      </w:r>
      <w:r w:rsidRPr="00C968DC">
        <w:rPr>
          <w:rFonts w:asciiTheme="minorEastAsia" w:hAnsiTheme="minorEastAsia" w:cs="宋体" w:hint="eastAsia"/>
          <w:color w:val="383838"/>
          <w:kern w:val="0"/>
          <w:sz w:val="28"/>
          <w:szCs w:val="28"/>
        </w:rPr>
        <w:lastRenderedPageBreak/>
        <w:t>息系统操作)，否则投标将被拒绝。</w:t>
      </w:r>
      <w:r w:rsidRPr="00C968DC">
        <w:rPr>
          <w:rFonts w:asciiTheme="minorEastAsia" w:hAnsiTheme="minorEastAsia" w:cs="宋体" w:hint="eastAsia"/>
          <w:color w:val="383838"/>
          <w:kern w:val="0"/>
          <w:sz w:val="28"/>
          <w:szCs w:val="28"/>
        </w:rPr>
        <w:br/>
        <w:t>  方式：在线获取</w:t>
      </w:r>
      <w:r w:rsidRPr="00C968DC">
        <w:rPr>
          <w:rFonts w:asciiTheme="minorEastAsia" w:hAnsiTheme="minorEastAsia" w:cs="宋体" w:hint="eastAsia"/>
          <w:color w:val="383838"/>
          <w:kern w:val="0"/>
          <w:sz w:val="28"/>
          <w:szCs w:val="28"/>
        </w:rPr>
        <w:br/>
        <w:t>  售价：免费</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Pr>
          <w:rFonts w:asciiTheme="minorEastAsia" w:hAnsiTheme="minorEastAsia" w:cs="宋体" w:hint="eastAsia"/>
          <w:color w:val="383838"/>
          <w:kern w:val="0"/>
          <w:sz w:val="28"/>
          <w:szCs w:val="28"/>
        </w:rPr>
        <w:t>三</w:t>
      </w:r>
      <w:r w:rsidRPr="00C968DC">
        <w:rPr>
          <w:rFonts w:asciiTheme="minorEastAsia" w:hAnsiTheme="minorEastAsia" w:cs="宋体" w:hint="eastAsia"/>
          <w:color w:val="383838"/>
          <w:kern w:val="0"/>
          <w:sz w:val="28"/>
          <w:szCs w:val="28"/>
        </w:rPr>
        <w:t>、提交投标文件截止时间、开标时间和地点</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rPr>
        <w:t>  2021-12-17 09:45（北京时间）（自招标文件开始发出之日起至投标人提交投标文件截止之日止，不得少于20日）</w:t>
      </w:r>
      <w:r w:rsidRPr="00C968DC">
        <w:rPr>
          <w:rFonts w:asciiTheme="minorEastAsia" w:hAnsiTheme="minorEastAsia" w:cs="宋体" w:hint="eastAsia"/>
          <w:color w:val="383838"/>
          <w:kern w:val="0"/>
          <w:sz w:val="28"/>
          <w:szCs w:val="28"/>
        </w:rPr>
        <w:br/>
        <w:t>  地点：福建省厦门市湖里区</w:t>
      </w:r>
      <w:proofErr w:type="gramStart"/>
      <w:r w:rsidRPr="00C968DC">
        <w:rPr>
          <w:rFonts w:asciiTheme="minorEastAsia" w:hAnsiTheme="minorEastAsia" w:cs="宋体" w:hint="eastAsia"/>
          <w:color w:val="383838"/>
          <w:kern w:val="0"/>
          <w:sz w:val="28"/>
          <w:szCs w:val="28"/>
        </w:rPr>
        <w:t>莲岳路</w:t>
      </w:r>
      <w:proofErr w:type="gramEnd"/>
      <w:r w:rsidRPr="00C968DC">
        <w:rPr>
          <w:rFonts w:asciiTheme="minorEastAsia" w:hAnsiTheme="minorEastAsia" w:cs="宋体" w:hint="eastAsia"/>
          <w:color w:val="383838"/>
          <w:kern w:val="0"/>
          <w:sz w:val="28"/>
          <w:szCs w:val="28"/>
        </w:rPr>
        <w:t>221-1号702单元</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rPr>
        <w:t>六、公告期限</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rPr>
        <w:t>  自本公告发布之日起5个工作日。</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Pr>
          <w:rFonts w:asciiTheme="minorEastAsia" w:hAnsiTheme="minorEastAsia" w:cs="宋体" w:hint="eastAsia"/>
          <w:color w:val="383838"/>
          <w:kern w:val="0"/>
          <w:sz w:val="28"/>
          <w:szCs w:val="28"/>
        </w:rPr>
        <w:t>七</w:t>
      </w:r>
      <w:r w:rsidRPr="00C968DC">
        <w:rPr>
          <w:rFonts w:asciiTheme="minorEastAsia" w:hAnsiTheme="minorEastAsia" w:cs="宋体" w:hint="eastAsia"/>
          <w:color w:val="383838"/>
          <w:kern w:val="0"/>
          <w:sz w:val="28"/>
          <w:szCs w:val="28"/>
        </w:rPr>
        <w:t>、对本次招标提出询问，请按以下方式联系。</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rPr>
        <w:t>  1.采购人信息</w:t>
      </w:r>
      <w:r w:rsidRPr="00C968DC">
        <w:rPr>
          <w:rFonts w:asciiTheme="minorEastAsia" w:hAnsiTheme="minorEastAsia" w:cs="宋体" w:hint="eastAsia"/>
          <w:color w:val="383838"/>
          <w:kern w:val="0"/>
          <w:sz w:val="28"/>
          <w:szCs w:val="28"/>
        </w:rPr>
        <w:br/>
        <w:t>  名    称：厦门海洋职业技术学院 </w:t>
      </w:r>
      <w:r w:rsidRPr="00C968DC">
        <w:rPr>
          <w:rFonts w:asciiTheme="minorEastAsia" w:hAnsiTheme="minorEastAsia" w:cs="宋体" w:hint="eastAsia"/>
          <w:color w:val="383838"/>
          <w:kern w:val="0"/>
          <w:sz w:val="28"/>
          <w:szCs w:val="28"/>
        </w:rPr>
        <w:br/>
        <w:t>  地    址：福建省厦门市思明区体育路６１号</w:t>
      </w:r>
      <w:r w:rsidRPr="00C968DC">
        <w:rPr>
          <w:rFonts w:asciiTheme="minorEastAsia" w:hAnsiTheme="minorEastAsia" w:cs="宋体" w:hint="eastAsia"/>
          <w:color w:val="383838"/>
          <w:kern w:val="0"/>
          <w:sz w:val="28"/>
          <w:szCs w:val="28"/>
        </w:rPr>
        <w:br/>
        <w:t>  联系方式：05927769316</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rPr>
        <w:t>  2.采购代理机构信息（如有）</w:t>
      </w:r>
      <w:r w:rsidRPr="00C968DC">
        <w:rPr>
          <w:rFonts w:asciiTheme="minorEastAsia" w:hAnsiTheme="minorEastAsia" w:cs="宋体" w:hint="eastAsia"/>
          <w:color w:val="383838"/>
          <w:kern w:val="0"/>
          <w:sz w:val="28"/>
          <w:szCs w:val="28"/>
        </w:rPr>
        <w:br/>
        <w:t>  名    称：厦门市务实采购有限公司</w:t>
      </w:r>
      <w:r w:rsidRPr="00C968DC">
        <w:rPr>
          <w:rFonts w:asciiTheme="minorEastAsia" w:hAnsiTheme="minorEastAsia" w:cs="宋体" w:hint="eastAsia"/>
          <w:color w:val="383838"/>
          <w:kern w:val="0"/>
          <w:sz w:val="28"/>
          <w:szCs w:val="28"/>
        </w:rPr>
        <w:br/>
        <w:t>  </w:t>
      </w:r>
      <w:proofErr w:type="gramStart"/>
      <w:r w:rsidRPr="00C968DC">
        <w:rPr>
          <w:rFonts w:asciiTheme="minorEastAsia" w:hAnsiTheme="minorEastAsia" w:cs="宋体" w:hint="eastAsia"/>
          <w:color w:val="383838"/>
          <w:kern w:val="0"/>
          <w:sz w:val="28"/>
          <w:szCs w:val="28"/>
        </w:rPr>
        <w:t>地　　址</w:t>
      </w:r>
      <w:proofErr w:type="gramEnd"/>
      <w:r w:rsidRPr="00C968DC">
        <w:rPr>
          <w:rFonts w:asciiTheme="minorEastAsia" w:hAnsiTheme="minorEastAsia" w:cs="宋体" w:hint="eastAsia"/>
          <w:color w:val="383838"/>
          <w:kern w:val="0"/>
          <w:sz w:val="28"/>
          <w:szCs w:val="28"/>
        </w:rPr>
        <w:t>：厦门市思明区</w:t>
      </w:r>
      <w:proofErr w:type="gramStart"/>
      <w:r w:rsidRPr="00C968DC">
        <w:rPr>
          <w:rFonts w:asciiTheme="minorEastAsia" w:hAnsiTheme="minorEastAsia" w:cs="宋体" w:hint="eastAsia"/>
          <w:color w:val="383838"/>
          <w:kern w:val="0"/>
          <w:sz w:val="28"/>
          <w:szCs w:val="28"/>
        </w:rPr>
        <w:t>莲岳路</w:t>
      </w:r>
      <w:proofErr w:type="gramEnd"/>
      <w:r w:rsidRPr="00C968DC">
        <w:rPr>
          <w:rFonts w:asciiTheme="minorEastAsia" w:hAnsiTheme="minorEastAsia" w:cs="宋体" w:hint="eastAsia"/>
          <w:color w:val="383838"/>
          <w:kern w:val="0"/>
          <w:sz w:val="28"/>
          <w:szCs w:val="28"/>
        </w:rPr>
        <w:t>221-1号702单元</w:t>
      </w:r>
      <w:r w:rsidRPr="00C968DC">
        <w:rPr>
          <w:rFonts w:asciiTheme="minorEastAsia" w:hAnsiTheme="minorEastAsia" w:cs="宋体" w:hint="eastAsia"/>
          <w:color w:val="383838"/>
          <w:kern w:val="0"/>
          <w:sz w:val="28"/>
          <w:szCs w:val="28"/>
        </w:rPr>
        <w:br/>
        <w:t>  联系方式：0592-5822912</w:t>
      </w:r>
    </w:p>
    <w:p w:rsidR="00C968DC" w:rsidRPr="00C968DC" w:rsidRDefault="00C968DC" w:rsidP="00C968DC">
      <w:pPr>
        <w:widowControl/>
        <w:shd w:val="clear" w:color="auto" w:fill="FFFFFF"/>
        <w:jc w:val="left"/>
        <w:textAlignment w:val="baseline"/>
        <w:rPr>
          <w:rFonts w:asciiTheme="minorEastAsia" w:hAnsiTheme="minorEastAsia" w:cs="宋体" w:hint="eastAsia"/>
          <w:color w:val="383838"/>
          <w:kern w:val="0"/>
          <w:sz w:val="28"/>
          <w:szCs w:val="28"/>
        </w:rPr>
      </w:pPr>
      <w:r w:rsidRPr="00C968DC">
        <w:rPr>
          <w:rFonts w:asciiTheme="minorEastAsia" w:hAnsiTheme="minorEastAsia" w:cs="宋体" w:hint="eastAsia"/>
          <w:color w:val="383838"/>
          <w:kern w:val="0"/>
          <w:sz w:val="28"/>
          <w:szCs w:val="28"/>
        </w:rPr>
        <w:t>  3.项目联系方式</w:t>
      </w:r>
      <w:r w:rsidRPr="00C968DC">
        <w:rPr>
          <w:rFonts w:asciiTheme="minorEastAsia" w:hAnsiTheme="minorEastAsia" w:cs="宋体" w:hint="eastAsia"/>
          <w:color w:val="383838"/>
          <w:kern w:val="0"/>
          <w:sz w:val="28"/>
          <w:szCs w:val="28"/>
        </w:rPr>
        <w:br/>
        <w:t>  项目联系人：施露露</w:t>
      </w:r>
      <w:r w:rsidRPr="00C968DC">
        <w:rPr>
          <w:rFonts w:asciiTheme="minorEastAsia" w:hAnsiTheme="minorEastAsia" w:cs="宋体" w:hint="eastAsia"/>
          <w:color w:val="383838"/>
          <w:kern w:val="0"/>
          <w:sz w:val="28"/>
          <w:szCs w:val="28"/>
        </w:rPr>
        <w:br/>
        <w:t>  电　　 话：0592-5822912</w:t>
      </w:r>
      <w:r w:rsidRPr="00C968DC">
        <w:rPr>
          <w:rFonts w:asciiTheme="minorEastAsia" w:hAnsiTheme="minorEastAsia" w:cs="宋体" w:hint="eastAsia"/>
          <w:color w:val="383838"/>
          <w:kern w:val="0"/>
          <w:sz w:val="28"/>
          <w:szCs w:val="28"/>
        </w:rPr>
        <w:br/>
      </w:r>
      <w:r w:rsidRPr="00C968DC">
        <w:rPr>
          <w:rFonts w:asciiTheme="minorEastAsia" w:hAnsiTheme="minorEastAsia" w:cs="宋体" w:hint="eastAsia"/>
          <w:color w:val="383838"/>
          <w:kern w:val="0"/>
          <w:sz w:val="28"/>
          <w:szCs w:val="28"/>
        </w:rPr>
        <w:lastRenderedPageBreak/>
        <w:t>  网址：zfcg.czt.fujian.gov.cn</w:t>
      </w:r>
      <w:r w:rsidRPr="00C968DC">
        <w:rPr>
          <w:rFonts w:asciiTheme="minorEastAsia" w:hAnsiTheme="minorEastAsia" w:cs="宋体" w:hint="eastAsia"/>
          <w:color w:val="383838"/>
          <w:kern w:val="0"/>
          <w:sz w:val="28"/>
          <w:szCs w:val="28"/>
        </w:rPr>
        <w:br/>
        <w:t>  </w:t>
      </w:r>
      <w:bookmarkStart w:id="0" w:name="_GoBack"/>
      <w:bookmarkEnd w:id="0"/>
      <w:r w:rsidRPr="00C968DC">
        <w:rPr>
          <w:rFonts w:asciiTheme="minorEastAsia" w:hAnsiTheme="minorEastAsia" w:cs="宋体" w:hint="eastAsia"/>
          <w:color w:val="383838"/>
          <w:kern w:val="0"/>
          <w:sz w:val="28"/>
          <w:szCs w:val="28"/>
        </w:rPr>
        <w:t>开户名：厦门市务实采购有限公司</w:t>
      </w:r>
    </w:p>
    <w:p w:rsidR="00B96577" w:rsidRPr="00C968DC" w:rsidRDefault="00B96577"/>
    <w:sectPr w:rsidR="00B96577" w:rsidRPr="00C96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EA"/>
    <w:rsid w:val="008C00EA"/>
    <w:rsid w:val="00B96577"/>
    <w:rsid w:val="00C9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D9A56-63B0-417B-948F-58C0CD1C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8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68DC"/>
    <w:rPr>
      <w:b/>
      <w:bCs/>
    </w:rPr>
  </w:style>
  <w:style w:type="character" w:customStyle="1" w:styleId="customizeprojectname">
    <w:name w:val="customize__projectname"/>
    <w:basedOn w:val="a0"/>
    <w:rsid w:val="00C968DC"/>
  </w:style>
  <w:style w:type="character" w:customStyle="1" w:styleId="customizecgr">
    <w:name w:val="customize_cgr"/>
    <w:basedOn w:val="a0"/>
    <w:rsid w:val="00C968DC"/>
  </w:style>
  <w:style w:type="character" w:customStyle="1" w:styleId="customizeagent">
    <w:name w:val="customize_agent"/>
    <w:basedOn w:val="a0"/>
    <w:rsid w:val="00C968DC"/>
  </w:style>
  <w:style w:type="character" w:customStyle="1" w:styleId="customizeprojectcode">
    <w:name w:val="customize_project_code"/>
    <w:basedOn w:val="a0"/>
    <w:rsid w:val="00C968DC"/>
  </w:style>
  <w:style w:type="character" w:customStyle="1" w:styleId="customizecgrdz">
    <w:name w:val="customize_cgrdz"/>
    <w:basedOn w:val="a0"/>
    <w:rsid w:val="00C968DC"/>
  </w:style>
  <w:style w:type="character" w:customStyle="1" w:styleId="customizecgrdh">
    <w:name w:val="customize_cgrdh"/>
    <w:basedOn w:val="a0"/>
    <w:rsid w:val="00C968DC"/>
  </w:style>
  <w:style w:type="character" w:customStyle="1" w:styleId="customizeagentadd">
    <w:name w:val="customize_agentadd"/>
    <w:basedOn w:val="a0"/>
    <w:rsid w:val="00C968DC"/>
  </w:style>
  <w:style w:type="character" w:customStyle="1" w:styleId="customizeagenttel">
    <w:name w:val="customize_agenttel"/>
    <w:basedOn w:val="a0"/>
    <w:rsid w:val="00C9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1816">
      <w:bodyDiv w:val="1"/>
      <w:marLeft w:val="0"/>
      <w:marRight w:val="0"/>
      <w:marTop w:val="0"/>
      <w:marBottom w:val="0"/>
      <w:divBdr>
        <w:top w:val="none" w:sz="0" w:space="0" w:color="auto"/>
        <w:left w:val="none" w:sz="0" w:space="0" w:color="auto"/>
        <w:bottom w:val="none" w:sz="0" w:space="0" w:color="auto"/>
        <w:right w:val="none" w:sz="0" w:space="0" w:color="auto"/>
      </w:divBdr>
    </w:div>
    <w:div w:id="541133680">
      <w:bodyDiv w:val="1"/>
      <w:marLeft w:val="0"/>
      <w:marRight w:val="0"/>
      <w:marTop w:val="0"/>
      <w:marBottom w:val="0"/>
      <w:divBdr>
        <w:top w:val="none" w:sz="0" w:space="0" w:color="auto"/>
        <w:left w:val="none" w:sz="0" w:space="0" w:color="auto"/>
        <w:bottom w:val="none" w:sz="0" w:space="0" w:color="auto"/>
        <w:right w:val="none" w:sz="0" w:space="0" w:color="auto"/>
      </w:divBdr>
      <w:divsChild>
        <w:div w:id="26700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2021-12-17T08:39:00Z</dcterms:created>
  <dcterms:modified xsi:type="dcterms:W3CDTF">2021-12-17T08:43:00Z</dcterms:modified>
</cp:coreProperties>
</file>