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6A" w:rsidRPr="008D536A" w:rsidRDefault="008D536A" w:rsidP="008D536A">
      <w:pPr>
        <w:widowControl/>
        <w:shd w:val="clear" w:color="auto" w:fill="FFFFFF"/>
        <w:spacing w:before="480" w:after="320" w:line="576" w:lineRule="atLeast"/>
        <w:jc w:val="center"/>
        <w:textAlignment w:val="baseline"/>
        <w:outlineLvl w:val="1"/>
        <w:rPr>
          <w:rFonts w:ascii="微软雅黑" w:eastAsia="微软雅黑" w:hAnsi="微软雅黑" w:cs="宋体"/>
          <w:b/>
          <w:bCs/>
          <w:color w:val="383940"/>
          <w:kern w:val="0"/>
          <w:sz w:val="42"/>
          <w:szCs w:val="42"/>
        </w:rPr>
      </w:pPr>
      <w:r w:rsidRPr="008D536A">
        <w:rPr>
          <w:rFonts w:ascii="微软雅黑" w:eastAsia="微软雅黑" w:hAnsi="微软雅黑" w:cs="宋体" w:hint="eastAsia"/>
          <w:b/>
          <w:bCs/>
          <w:color w:val="383940"/>
          <w:kern w:val="0"/>
          <w:sz w:val="42"/>
          <w:szCs w:val="42"/>
        </w:rPr>
        <w:t>关于2022-JF179-物流储配实训室设备采购更正公告</w:t>
      </w:r>
    </w:p>
    <w:p w:rsidR="008D536A" w:rsidRDefault="008D536A" w:rsidP="008D536A">
      <w:pPr>
        <w:pStyle w:val="a5"/>
        <w:shd w:val="clear" w:color="auto" w:fill="FFFFFF"/>
        <w:spacing w:before="0" w:beforeAutospacing="0" w:after="0" w:afterAutospacing="0"/>
        <w:textAlignment w:val="baseline"/>
        <w:rPr>
          <w:rFonts w:ascii="微软雅黑" w:eastAsia="微软雅黑" w:hAnsi="微软雅黑"/>
          <w:color w:val="383838"/>
          <w:sz w:val="26"/>
          <w:szCs w:val="26"/>
        </w:rPr>
      </w:pPr>
      <w:r>
        <w:rPr>
          <w:rStyle w:val="a6"/>
          <w:rFonts w:ascii="inherit" w:eastAsia="微软雅黑" w:hAnsi="inherit"/>
          <w:color w:val="383838"/>
          <w:sz w:val="26"/>
          <w:szCs w:val="26"/>
          <w:bdr w:val="none" w:sz="0" w:space="0" w:color="auto" w:frame="1"/>
        </w:rPr>
        <w:t>一、项目基本情况</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原公告的采购项目编号：2022-JF179</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原公告的采购项目名称：物流储配实训室设备采购</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首次公告日期：2022年11月16日</w:t>
      </w:r>
    </w:p>
    <w:p w:rsidR="008D536A" w:rsidRDefault="008D536A" w:rsidP="008D536A">
      <w:pPr>
        <w:pStyle w:val="a5"/>
        <w:shd w:val="clear" w:color="auto" w:fill="FFFFFF"/>
        <w:spacing w:before="0" w:beforeAutospacing="0" w:after="0" w:afterAutospacing="0"/>
        <w:textAlignment w:val="baseline"/>
        <w:rPr>
          <w:rFonts w:ascii="微软雅黑" w:eastAsia="微软雅黑" w:hAnsi="微软雅黑" w:hint="eastAsia"/>
          <w:color w:val="383838"/>
          <w:sz w:val="26"/>
          <w:szCs w:val="26"/>
        </w:rPr>
      </w:pPr>
      <w:r>
        <w:rPr>
          <w:rStyle w:val="a6"/>
          <w:rFonts w:ascii="inherit" w:eastAsia="微软雅黑" w:hAnsi="inherit"/>
          <w:color w:val="383838"/>
          <w:sz w:val="26"/>
          <w:szCs w:val="26"/>
          <w:bdr w:val="none" w:sz="0" w:space="0" w:color="auto" w:frame="1"/>
        </w:rPr>
        <w:t>二、更正信息</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更正事项：采购公告</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更正内容：</w:t>
      </w:r>
    </w:p>
    <w:p w:rsidR="008D536A" w:rsidRDefault="008D536A" w:rsidP="008D536A">
      <w:pPr>
        <w:pStyle w:val="a5"/>
        <w:shd w:val="clear" w:color="auto" w:fill="FFFFFF"/>
        <w:spacing w:before="0" w:beforeAutospacing="0" w:after="0" w:afterAutospacing="0"/>
        <w:ind w:firstLine="48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u w:val="single"/>
          <w:bdr w:val="none" w:sz="0" w:space="0" w:color="auto" w:frame="1"/>
        </w:rPr>
        <w:t>接采购人通知，本项目暂停采购，具体时间另行通知。</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更正日期：2022年11月21日</w:t>
      </w:r>
    </w:p>
    <w:p w:rsidR="008D536A" w:rsidRDefault="008D536A" w:rsidP="008D536A">
      <w:pPr>
        <w:pStyle w:val="a5"/>
        <w:shd w:val="clear" w:color="auto" w:fill="FFFFFF"/>
        <w:spacing w:before="0" w:beforeAutospacing="0" w:after="0" w:afterAutospacing="0"/>
        <w:textAlignment w:val="baseline"/>
        <w:rPr>
          <w:rFonts w:ascii="微软雅黑" w:eastAsia="微软雅黑" w:hAnsi="微软雅黑" w:hint="eastAsia"/>
          <w:color w:val="383838"/>
          <w:sz w:val="26"/>
          <w:szCs w:val="26"/>
        </w:rPr>
      </w:pPr>
      <w:r>
        <w:rPr>
          <w:rStyle w:val="a6"/>
          <w:rFonts w:ascii="inherit" w:eastAsia="微软雅黑" w:hAnsi="inherit"/>
          <w:color w:val="383838"/>
          <w:sz w:val="26"/>
          <w:szCs w:val="26"/>
          <w:bdr w:val="none" w:sz="0" w:space="0" w:color="auto" w:frame="1"/>
        </w:rPr>
        <w:t>三、其他补充事宜</w:t>
      </w:r>
    </w:p>
    <w:p w:rsidR="008D536A" w:rsidRDefault="008D536A" w:rsidP="008D536A">
      <w:pPr>
        <w:pStyle w:val="a5"/>
        <w:shd w:val="clear" w:color="auto" w:fill="FFFFFF"/>
        <w:spacing w:before="0" w:beforeAutospacing="0" w:after="0"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u w:val="single"/>
          <w:bdr w:val="none" w:sz="0" w:space="0" w:color="auto" w:frame="1"/>
        </w:rPr>
        <w:t>本更改通知条款如与采购文件中相应条款有冲突的地方请以本更改通知为准。其他内容如在本通知中未体现，则仍以采购文件中的要求为准。请各供应商接到通知后将回执回传至我司，联系人：罗小姐，联系电话：0592-5990719。否则视为贵司已经收悉。</w:t>
      </w:r>
    </w:p>
    <w:p w:rsidR="008D536A" w:rsidRDefault="008D536A" w:rsidP="008D536A">
      <w:pPr>
        <w:pStyle w:val="a5"/>
        <w:shd w:val="clear" w:color="auto" w:fill="FFFFFF"/>
        <w:spacing w:before="0" w:beforeAutospacing="0" w:after="0" w:afterAutospacing="0"/>
        <w:textAlignment w:val="baseline"/>
        <w:rPr>
          <w:rFonts w:ascii="微软雅黑" w:eastAsia="微软雅黑" w:hAnsi="微软雅黑" w:hint="eastAsia"/>
          <w:color w:val="383838"/>
          <w:sz w:val="26"/>
          <w:szCs w:val="26"/>
        </w:rPr>
      </w:pPr>
      <w:r>
        <w:rPr>
          <w:rStyle w:val="a6"/>
          <w:rFonts w:ascii="inherit" w:eastAsia="微软雅黑" w:hAnsi="inherit"/>
          <w:color w:val="383838"/>
          <w:sz w:val="26"/>
          <w:szCs w:val="26"/>
          <w:bdr w:val="none" w:sz="0" w:space="0" w:color="auto" w:frame="1"/>
        </w:rPr>
        <w:lastRenderedPageBreak/>
        <w:t>四、凡对本次公告内容提出询问，请按以下方式联系。</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1.采购人信息</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名 称：厦门海洋职业技术学院</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地址：厦门市翔安区洪钟路4566号</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联系方式：吴老师 0592-7769317</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2.采购代理机构信息</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名 称：福建经发招标代理有限公司</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地　址：厦门市思明区湖滨南路359号海晟国际大厦24层2401</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联系方式：陈先生 0592-5990717/5990718</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3.项目联系方式</w:t>
      </w:r>
    </w:p>
    <w:p w:rsidR="008D536A" w:rsidRDefault="008D536A" w:rsidP="008D536A">
      <w:pPr>
        <w:pStyle w:val="a5"/>
        <w:shd w:val="clear" w:color="auto" w:fill="FFFFFF"/>
        <w:spacing w:before="80" w:beforeAutospacing="0" w:after="352" w:afterAutospacing="0"/>
        <w:textAlignment w:val="baseline"/>
        <w:rPr>
          <w:rFonts w:ascii="微软雅黑" w:eastAsia="微软雅黑" w:hAnsi="微软雅黑" w:hint="eastAsia"/>
          <w:color w:val="383838"/>
          <w:sz w:val="26"/>
          <w:szCs w:val="26"/>
        </w:rPr>
      </w:pPr>
      <w:r>
        <w:rPr>
          <w:rFonts w:ascii="微软雅黑" w:eastAsia="微软雅黑" w:hAnsi="微软雅黑" w:hint="eastAsia"/>
          <w:color w:val="383838"/>
          <w:sz w:val="26"/>
          <w:szCs w:val="26"/>
        </w:rPr>
        <w:t>项目联系人：陈先生</w:t>
      </w:r>
    </w:p>
    <w:p w:rsidR="006E641B" w:rsidRPr="008D536A" w:rsidRDefault="008D536A" w:rsidP="008D536A">
      <w:pPr>
        <w:pStyle w:val="a5"/>
        <w:shd w:val="clear" w:color="auto" w:fill="FFFFFF"/>
        <w:spacing w:before="80" w:beforeAutospacing="0" w:after="352" w:afterAutospacing="0"/>
        <w:textAlignment w:val="baseline"/>
      </w:pPr>
      <w:r>
        <w:rPr>
          <w:rFonts w:ascii="微软雅黑" w:eastAsia="微软雅黑" w:hAnsi="微软雅黑" w:hint="eastAsia"/>
          <w:color w:val="383838"/>
          <w:sz w:val="26"/>
          <w:szCs w:val="26"/>
        </w:rPr>
        <w:t>电　话：　　0592-5990026</w:t>
      </w:r>
    </w:p>
    <w:sectPr w:rsidR="006E641B" w:rsidRPr="008D53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1B" w:rsidRDefault="006E641B" w:rsidP="008D536A">
      <w:r>
        <w:separator/>
      </w:r>
    </w:p>
  </w:endnote>
  <w:endnote w:type="continuationSeparator" w:id="1">
    <w:p w:rsidR="006E641B" w:rsidRDefault="006E641B" w:rsidP="008D5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1B" w:rsidRDefault="006E641B" w:rsidP="008D536A">
      <w:r>
        <w:separator/>
      </w:r>
    </w:p>
  </w:footnote>
  <w:footnote w:type="continuationSeparator" w:id="1">
    <w:p w:rsidR="006E641B" w:rsidRDefault="006E641B" w:rsidP="008D5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36A"/>
    <w:rsid w:val="006E641B"/>
    <w:rsid w:val="008D5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D53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5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536A"/>
    <w:rPr>
      <w:sz w:val="18"/>
      <w:szCs w:val="18"/>
    </w:rPr>
  </w:style>
  <w:style w:type="paragraph" w:styleId="a4">
    <w:name w:val="footer"/>
    <w:basedOn w:val="a"/>
    <w:link w:val="Char0"/>
    <w:uiPriority w:val="99"/>
    <w:semiHidden/>
    <w:unhideWhenUsed/>
    <w:rsid w:val="008D53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536A"/>
    <w:rPr>
      <w:sz w:val="18"/>
      <w:szCs w:val="18"/>
    </w:rPr>
  </w:style>
  <w:style w:type="character" w:customStyle="1" w:styleId="2Char">
    <w:name w:val="标题 2 Char"/>
    <w:basedOn w:val="a0"/>
    <w:link w:val="2"/>
    <w:uiPriority w:val="9"/>
    <w:rsid w:val="008D536A"/>
    <w:rPr>
      <w:rFonts w:ascii="宋体" w:eastAsia="宋体" w:hAnsi="宋体" w:cs="宋体"/>
      <w:b/>
      <w:bCs/>
      <w:kern w:val="0"/>
      <w:sz w:val="36"/>
      <w:szCs w:val="36"/>
    </w:rPr>
  </w:style>
  <w:style w:type="paragraph" w:styleId="a5">
    <w:name w:val="Normal (Web)"/>
    <w:basedOn w:val="a"/>
    <w:uiPriority w:val="99"/>
    <w:unhideWhenUsed/>
    <w:rsid w:val="008D53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D536A"/>
    <w:rPr>
      <w:b/>
      <w:bCs/>
    </w:rPr>
  </w:style>
</w:styles>
</file>

<file path=word/webSettings.xml><?xml version="1.0" encoding="utf-8"?>
<w:webSettings xmlns:r="http://schemas.openxmlformats.org/officeDocument/2006/relationships" xmlns:w="http://schemas.openxmlformats.org/wordprocessingml/2006/main">
  <w:divs>
    <w:div w:id="1648437772">
      <w:bodyDiv w:val="1"/>
      <w:marLeft w:val="0"/>
      <w:marRight w:val="0"/>
      <w:marTop w:val="0"/>
      <w:marBottom w:val="0"/>
      <w:divBdr>
        <w:top w:val="none" w:sz="0" w:space="0" w:color="auto"/>
        <w:left w:val="none" w:sz="0" w:space="0" w:color="auto"/>
        <w:bottom w:val="none" w:sz="0" w:space="0" w:color="auto"/>
        <w:right w:val="none" w:sz="0" w:space="0" w:color="auto"/>
      </w:divBdr>
    </w:div>
    <w:div w:id="20122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435</Characters>
  <Application>Microsoft Office Word</Application>
  <DocSecurity>0</DocSecurity>
  <Lines>3</Lines>
  <Paragraphs>1</Paragraphs>
  <ScaleCrop>false</ScaleCrop>
  <Company>Microsoft</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2022-11-22T00:47:00Z</dcterms:created>
  <dcterms:modified xsi:type="dcterms:W3CDTF">2022-11-22T00:48:00Z</dcterms:modified>
</cp:coreProperties>
</file>