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8E0" w:rsidRPr="002C3143" w:rsidRDefault="00687748" w:rsidP="002C3143">
      <w:pPr>
        <w:pStyle w:val="2"/>
        <w:widowControl/>
        <w:spacing w:beforeAutospacing="0" w:afterAutospacing="0" w:line="520" w:lineRule="exact"/>
        <w:jc w:val="center"/>
        <w:textAlignment w:val="baseline"/>
        <w:rPr>
          <w:rFonts w:ascii="黑体" w:eastAsia="黑体" w:hAnsi="黑体" w:hint="default"/>
          <w:b w:val="0"/>
          <w:color w:val="383940"/>
        </w:rPr>
      </w:pPr>
      <w:bookmarkStart w:id="0" w:name="_GoBack"/>
      <w:r w:rsidRPr="002C3143">
        <w:rPr>
          <w:rFonts w:ascii="黑体" w:eastAsia="黑体" w:hAnsi="黑体"/>
          <w:b w:val="0"/>
          <w:color w:val="383940"/>
          <w:shd w:val="clear" w:color="auto" w:fill="FFFFFF"/>
        </w:rPr>
        <w:t>厦门中实－竞争性谈判</w:t>
      </w:r>
      <w:r w:rsidRPr="002C3143">
        <w:rPr>
          <w:rFonts w:ascii="黑体" w:eastAsia="黑体" w:hAnsi="黑体"/>
          <w:b w:val="0"/>
          <w:color w:val="383940"/>
          <w:shd w:val="clear" w:color="auto" w:fill="FFFFFF"/>
        </w:rPr>
        <w:t>-2023-ZS1128-3-</w:t>
      </w:r>
      <w:r w:rsidRPr="002C3143">
        <w:rPr>
          <w:rFonts w:ascii="黑体" w:eastAsia="黑体" w:hAnsi="黑体"/>
          <w:b w:val="0"/>
          <w:color w:val="383940"/>
          <w:shd w:val="clear" w:color="auto" w:fill="FFFFFF"/>
        </w:rPr>
        <w:t>厦门海洋职业技术学院翔安校区嘉庚楼东侧室外场地提升工程采购－成交公告</w:t>
      </w:r>
      <w:bookmarkEnd w:id="0"/>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Style w:val="a4"/>
          <w:rFonts w:ascii="仿宋" w:eastAsia="仿宋" w:hAnsi="仿宋" w:cs="微软雅黑" w:hint="eastAsia"/>
          <w:bCs/>
          <w:color w:val="383838"/>
          <w:sz w:val="30"/>
          <w:szCs w:val="30"/>
          <w:shd w:val="clear" w:color="auto" w:fill="FFFFFF"/>
        </w:rPr>
        <w:t>一、项目编号：</w:t>
      </w:r>
      <w:r w:rsidRPr="002C3143">
        <w:rPr>
          <w:rStyle w:val="a4"/>
          <w:rFonts w:ascii="仿宋" w:eastAsia="仿宋" w:hAnsi="仿宋" w:cs="微软雅黑" w:hint="eastAsia"/>
          <w:bCs/>
          <w:color w:val="383838"/>
          <w:sz w:val="30"/>
          <w:szCs w:val="30"/>
          <w:shd w:val="clear" w:color="auto" w:fill="FFFFFF"/>
        </w:rPr>
        <w:t>2023-ZS1128-3</w:t>
      </w:r>
      <w:r w:rsidRPr="002C3143">
        <w:rPr>
          <w:rFonts w:ascii="仿宋" w:eastAsia="仿宋" w:hAnsi="仿宋" w:cs="微软雅黑" w:hint="eastAsia"/>
          <w:color w:val="383838"/>
          <w:sz w:val="30"/>
          <w:szCs w:val="30"/>
          <w:shd w:val="clear" w:color="auto" w:fill="FFFFFF"/>
        </w:rPr>
        <w:t>（招标文件编号：</w:t>
      </w:r>
      <w:r w:rsidRPr="002C3143">
        <w:rPr>
          <w:rFonts w:ascii="仿宋" w:eastAsia="仿宋" w:hAnsi="仿宋" w:cs="微软雅黑" w:hint="eastAsia"/>
          <w:color w:val="383838"/>
          <w:sz w:val="30"/>
          <w:szCs w:val="30"/>
          <w:shd w:val="clear" w:color="auto" w:fill="FFFFFF"/>
        </w:rPr>
        <w:t>2023-ZS1128-3</w:t>
      </w:r>
      <w:r w:rsidRPr="002C3143">
        <w:rPr>
          <w:rFonts w:ascii="仿宋" w:eastAsia="仿宋" w:hAnsi="仿宋" w:cs="微软雅黑" w:hint="eastAsia"/>
          <w:color w:val="383838"/>
          <w:sz w:val="30"/>
          <w:szCs w:val="30"/>
          <w:shd w:val="clear" w:color="auto" w:fill="FFFFFF"/>
        </w:rPr>
        <w:t>）</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Style w:val="a4"/>
          <w:rFonts w:ascii="仿宋" w:eastAsia="仿宋" w:hAnsi="仿宋" w:cs="微软雅黑" w:hint="eastAsia"/>
          <w:bCs/>
          <w:color w:val="383838"/>
          <w:sz w:val="30"/>
          <w:szCs w:val="30"/>
          <w:shd w:val="clear" w:color="auto" w:fill="FFFFFF"/>
        </w:rPr>
        <w:t>二、项目名称：厦门海洋职业技术学院翔安校区嘉庚楼东侧室外场地提升工程采购</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Style w:val="a4"/>
          <w:rFonts w:ascii="仿宋" w:eastAsia="仿宋" w:hAnsi="仿宋" w:cs="微软雅黑" w:hint="eastAsia"/>
          <w:bCs/>
          <w:color w:val="383838"/>
          <w:sz w:val="30"/>
          <w:szCs w:val="30"/>
          <w:shd w:val="clear" w:color="auto" w:fill="FFFFFF"/>
        </w:rPr>
        <w:t>三、中标（成交）信息</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color w:val="383838"/>
          <w:sz w:val="30"/>
          <w:szCs w:val="30"/>
          <w:shd w:val="clear" w:color="auto" w:fill="FFFFFF"/>
        </w:rPr>
        <w:t>供应商名称：厦门市鑫艺宏建设工程有限公司</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color w:val="383838"/>
          <w:sz w:val="30"/>
          <w:szCs w:val="30"/>
          <w:shd w:val="clear" w:color="auto" w:fill="FFFFFF"/>
        </w:rPr>
        <w:t>供应商地址：厦门市湖里区后坑前社</w:t>
      </w:r>
      <w:r w:rsidRPr="002C3143">
        <w:rPr>
          <w:rFonts w:ascii="仿宋" w:eastAsia="仿宋" w:hAnsi="仿宋" w:cs="微软雅黑" w:hint="eastAsia"/>
          <w:color w:val="383838"/>
          <w:sz w:val="30"/>
          <w:szCs w:val="30"/>
          <w:shd w:val="clear" w:color="auto" w:fill="FFFFFF"/>
        </w:rPr>
        <w:t>185</w:t>
      </w:r>
      <w:r w:rsidRPr="002C3143">
        <w:rPr>
          <w:rFonts w:ascii="仿宋" w:eastAsia="仿宋" w:hAnsi="仿宋" w:cs="微软雅黑" w:hint="eastAsia"/>
          <w:color w:val="383838"/>
          <w:sz w:val="30"/>
          <w:szCs w:val="30"/>
          <w:shd w:val="clear" w:color="auto" w:fill="FFFFFF"/>
        </w:rPr>
        <w:t>号之三千秋业商务中心</w:t>
      </w:r>
      <w:r w:rsidRPr="002C3143">
        <w:rPr>
          <w:rFonts w:ascii="仿宋" w:eastAsia="仿宋" w:hAnsi="仿宋" w:cs="微软雅黑" w:hint="eastAsia"/>
          <w:color w:val="383838"/>
          <w:sz w:val="30"/>
          <w:szCs w:val="30"/>
          <w:shd w:val="clear" w:color="auto" w:fill="FFFFFF"/>
        </w:rPr>
        <w:t>405</w:t>
      </w:r>
      <w:r w:rsidRPr="002C3143">
        <w:rPr>
          <w:rFonts w:ascii="仿宋" w:eastAsia="仿宋" w:hAnsi="仿宋" w:cs="微软雅黑" w:hint="eastAsia"/>
          <w:color w:val="383838"/>
          <w:sz w:val="30"/>
          <w:szCs w:val="30"/>
          <w:shd w:val="clear" w:color="auto" w:fill="FFFFFF"/>
        </w:rPr>
        <w:t>单元</w:t>
      </w:r>
      <w:r w:rsidRPr="002C3143">
        <w:rPr>
          <w:rFonts w:ascii="仿宋" w:eastAsia="仿宋" w:hAnsi="仿宋" w:cs="微软雅黑" w:hint="eastAsia"/>
          <w:color w:val="383838"/>
          <w:sz w:val="30"/>
          <w:szCs w:val="30"/>
          <w:shd w:val="clear" w:color="auto" w:fill="FFFFFF"/>
        </w:rPr>
        <w:t>E</w:t>
      </w:r>
      <w:r w:rsidRPr="002C3143">
        <w:rPr>
          <w:rFonts w:ascii="仿宋" w:eastAsia="仿宋" w:hAnsi="仿宋" w:cs="微软雅黑" w:hint="eastAsia"/>
          <w:color w:val="383838"/>
          <w:sz w:val="30"/>
          <w:szCs w:val="30"/>
          <w:shd w:val="clear" w:color="auto" w:fill="FFFFFF"/>
        </w:rPr>
        <w:t>区</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color w:val="383838"/>
          <w:sz w:val="30"/>
          <w:szCs w:val="30"/>
          <w:shd w:val="clear" w:color="auto" w:fill="FFFFFF"/>
        </w:rPr>
        <w:t>中标（成交）金额：</w:t>
      </w:r>
      <w:r w:rsidRPr="002C3143">
        <w:rPr>
          <w:rFonts w:ascii="仿宋" w:eastAsia="仿宋" w:hAnsi="仿宋" w:cs="微软雅黑" w:hint="eastAsia"/>
          <w:color w:val="383838"/>
          <w:sz w:val="30"/>
          <w:szCs w:val="30"/>
          <w:shd w:val="clear" w:color="auto" w:fill="FFFFFF"/>
        </w:rPr>
        <w:t>23.7500000</w:t>
      </w:r>
      <w:r w:rsidRPr="002C3143">
        <w:rPr>
          <w:rFonts w:ascii="仿宋" w:eastAsia="仿宋" w:hAnsi="仿宋" w:cs="微软雅黑" w:hint="eastAsia"/>
          <w:color w:val="383838"/>
          <w:sz w:val="30"/>
          <w:szCs w:val="30"/>
          <w:shd w:val="clear" w:color="auto" w:fill="FFFFFF"/>
        </w:rPr>
        <w:t>（万元）</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Style w:val="a4"/>
          <w:rFonts w:ascii="仿宋" w:eastAsia="仿宋" w:hAnsi="仿宋" w:cs="微软雅黑" w:hint="eastAsia"/>
          <w:bCs/>
          <w:color w:val="383838"/>
          <w:sz w:val="30"/>
          <w:szCs w:val="30"/>
          <w:shd w:val="clear" w:color="auto" w:fill="FFFFFF"/>
        </w:rPr>
        <w:t>四、主要标的信息</w:t>
      </w:r>
    </w:p>
    <w:tbl>
      <w:tblPr>
        <w:tblW w:w="5000" w:type="pct"/>
        <w:tblBorders>
          <w:top w:val="outset" w:sz="18" w:space="0" w:color="auto"/>
          <w:left w:val="outset" w:sz="18" w:space="0" w:color="auto"/>
          <w:bottom w:val="outset" w:sz="18" w:space="0" w:color="auto"/>
          <w:right w:val="outset" w:sz="18" w:space="0" w:color="auto"/>
          <w:insideH w:val="outset" w:sz="18" w:space="0" w:color="auto"/>
          <w:insideV w:val="outset" w:sz="18" w:space="0" w:color="auto"/>
        </w:tblBorders>
        <w:tblCellMar>
          <w:left w:w="0" w:type="dxa"/>
          <w:right w:w="0" w:type="dxa"/>
        </w:tblCellMar>
        <w:tblLook w:val="04A0"/>
      </w:tblPr>
      <w:tblGrid>
        <w:gridCol w:w="414"/>
        <w:gridCol w:w="1096"/>
        <w:gridCol w:w="1364"/>
        <w:gridCol w:w="1364"/>
        <w:gridCol w:w="1364"/>
        <w:gridCol w:w="1364"/>
        <w:gridCol w:w="1360"/>
      </w:tblGrid>
      <w:tr w:rsidR="00D618E0" w:rsidRPr="002C3143" w:rsidTr="002C3143">
        <w:tc>
          <w:tcPr>
            <w:tcW w:w="249" w:type="pct"/>
            <w:tcBorders>
              <w:top w:val="outset" w:sz="6" w:space="0" w:color="auto"/>
              <w:left w:val="outset" w:sz="8" w:space="0" w:color="auto"/>
              <w:bottom w:val="outset" w:sz="8" w:space="0" w:color="auto"/>
              <w:right w:val="outset" w:sz="8" w:space="0" w:color="auto"/>
            </w:tcBorders>
            <w:shd w:val="clear" w:color="auto" w:fill="auto"/>
            <w:vAlign w:val="center"/>
          </w:tcPr>
          <w:p w:rsidR="00D618E0" w:rsidRPr="002C3143" w:rsidRDefault="00687748" w:rsidP="002C3143">
            <w:pPr>
              <w:widowControl/>
              <w:spacing w:line="520" w:lineRule="exact"/>
              <w:jc w:val="center"/>
              <w:textAlignment w:val="baseline"/>
              <w:rPr>
                <w:rFonts w:ascii="仿宋" w:eastAsia="仿宋" w:hAnsi="仿宋"/>
                <w:sz w:val="30"/>
                <w:szCs w:val="30"/>
              </w:rPr>
            </w:pPr>
            <w:r w:rsidRPr="002C3143">
              <w:rPr>
                <w:rFonts w:ascii="仿宋" w:eastAsia="仿宋" w:hAnsi="仿宋" w:cs="宋体"/>
                <w:kern w:val="0"/>
                <w:sz w:val="30"/>
                <w:szCs w:val="30"/>
                <w:lang/>
              </w:rPr>
              <w:t>序号</w:t>
            </w:r>
          </w:p>
        </w:tc>
        <w:tc>
          <w:tcPr>
            <w:tcW w:w="658" w:type="pct"/>
            <w:tcBorders>
              <w:top w:val="outset" w:sz="6" w:space="0" w:color="auto"/>
              <w:left w:val="outset" w:sz="8" w:space="0" w:color="auto"/>
              <w:bottom w:val="outset" w:sz="8" w:space="0" w:color="auto"/>
              <w:right w:val="outset" w:sz="8" w:space="0" w:color="auto"/>
            </w:tcBorders>
            <w:shd w:val="clear" w:color="auto" w:fill="auto"/>
            <w:vAlign w:val="center"/>
          </w:tcPr>
          <w:p w:rsidR="00D618E0" w:rsidRPr="002C3143" w:rsidRDefault="00687748" w:rsidP="002C3143">
            <w:pPr>
              <w:widowControl/>
              <w:spacing w:line="520" w:lineRule="exact"/>
              <w:jc w:val="center"/>
              <w:textAlignment w:val="baseline"/>
              <w:rPr>
                <w:rFonts w:ascii="仿宋" w:eastAsia="仿宋" w:hAnsi="仿宋"/>
                <w:sz w:val="30"/>
                <w:szCs w:val="30"/>
              </w:rPr>
            </w:pPr>
            <w:r w:rsidRPr="002C3143">
              <w:rPr>
                <w:rFonts w:ascii="仿宋" w:eastAsia="仿宋" w:hAnsi="仿宋" w:cs="宋体"/>
                <w:kern w:val="0"/>
                <w:sz w:val="30"/>
                <w:szCs w:val="30"/>
                <w:lang/>
              </w:rPr>
              <w:t>供应商名称</w:t>
            </w:r>
          </w:p>
        </w:tc>
        <w:tc>
          <w:tcPr>
            <w:tcW w:w="819" w:type="pct"/>
            <w:tcBorders>
              <w:top w:val="outset" w:sz="6" w:space="0" w:color="auto"/>
              <w:left w:val="outset" w:sz="8" w:space="0" w:color="auto"/>
              <w:bottom w:val="outset" w:sz="8" w:space="0" w:color="auto"/>
              <w:right w:val="outset" w:sz="8" w:space="0" w:color="auto"/>
            </w:tcBorders>
            <w:shd w:val="clear" w:color="auto" w:fill="auto"/>
            <w:vAlign w:val="center"/>
          </w:tcPr>
          <w:p w:rsidR="00D618E0" w:rsidRPr="002C3143" w:rsidRDefault="00687748" w:rsidP="002C3143">
            <w:pPr>
              <w:widowControl/>
              <w:spacing w:line="520" w:lineRule="exact"/>
              <w:jc w:val="center"/>
              <w:textAlignment w:val="baseline"/>
              <w:rPr>
                <w:rFonts w:ascii="仿宋" w:eastAsia="仿宋" w:hAnsi="仿宋"/>
                <w:sz w:val="30"/>
                <w:szCs w:val="30"/>
              </w:rPr>
            </w:pPr>
            <w:r w:rsidRPr="002C3143">
              <w:rPr>
                <w:rFonts w:ascii="仿宋" w:eastAsia="仿宋" w:hAnsi="仿宋" w:cs="宋体"/>
                <w:kern w:val="0"/>
                <w:sz w:val="30"/>
                <w:szCs w:val="30"/>
                <w:lang/>
              </w:rPr>
              <w:t>工程名称</w:t>
            </w:r>
          </w:p>
        </w:tc>
        <w:tc>
          <w:tcPr>
            <w:tcW w:w="819" w:type="pct"/>
            <w:tcBorders>
              <w:top w:val="outset" w:sz="6" w:space="0" w:color="auto"/>
              <w:left w:val="outset" w:sz="8" w:space="0" w:color="auto"/>
              <w:bottom w:val="outset" w:sz="8" w:space="0" w:color="auto"/>
              <w:right w:val="outset" w:sz="8" w:space="0" w:color="auto"/>
            </w:tcBorders>
            <w:shd w:val="clear" w:color="auto" w:fill="auto"/>
            <w:vAlign w:val="center"/>
          </w:tcPr>
          <w:p w:rsidR="00D618E0" w:rsidRPr="002C3143" w:rsidRDefault="00687748" w:rsidP="002C3143">
            <w:pPr>
              <w:widowControl/>
              <w:spacing w:line="520" w:lineRule="exact"/>
              <w:jc w:val="center"/>
              <w:textAlignment w:val="baseline"/>
              <w:rPr>
                <w:rFonts w:ascii="仿宋" w:eastAsia="仿宋" w:hAnsi="仿宋"/>
                <w:sz w:val="30"/>
                <w:szCs w:val="30"/>
              </w:rPr>
            </w:pPr>
            <w:r w:rsidRPr="002C3143">
              <w:rPr>
                <w:rFonts w:ascii="仿宋" w:eastAsia="仿宋" w:hAnsi="仿宋" w:cs="宋体"/>
                <w:kern w:val="0"/>
                <w:sz w:val="30"/>
                <w:szCs w:val="30"/>
                <w:lang/>
              </w:rPr>
              <w:t>施工范围</w:t>
            </w:r>
          </w:p>
        </w:tc>
        <w:tc>
          <w:tcPr>
            <w:tcW w:w="819" w:type="pct"/>
            <w:tcBorders>
              <w:top w:val="outset" w:sz="6" w:space="0" w:color="auto"/>
              <w:left w:val="outset" w:sz="8" w:space="0" w:color="auto"/>
              <w:bottom w:val="outset" w:sz="8" w:space="0" w:color="auto"/>
              <w:right w:val="outset" w:sz="8" w:space="0" w:color="auto"/>
            </w:tcBorders>
            <w:shd w:val="clear" w:color="auto" w:fill="auto"/>
            <w:vAlign w:val="center"/>
          </w:tcPr>
          <w:p w:rsidR="00D618E0" w:rsidRPr="002C3143" w:rsidRDefault="00687748" w:rsidP="002C3143">
            <w:pPr>
              <w:widowControl/>
              <w:spacing w:line="520" w:lineRule="exact"/>
              <w:jc w:val="center"/>
              <w:textAlignment w:val="baseline"/>
              <w:rPr>
                <w:rFonts w:ascii="仿宋" w:eastAsia="仿宋" w:hAnsi="仿宋"/>
                <w:sz w:val="30"/>
                <w:szCs w:val="30"/>
              </w:rPr>
            </w:pPr>
            <w:r w:rsidRPr="002C3143">
              <w:rPr>
                <w:rFonts w:ascii="仿宋" w:eastAsia="仿宋" w:hAnsi="仿宋" w:cs="宋体"/>
                <w:kern w:val="0"/>
                <w:sz w:val="30"/>
                <w:szCs w:val="30"/>
                <w:lang/>
              </w:rPr>
              <w:t>施工工期</w:t>
            </w:r>
          </w:p>
        </w:tc>
        <w:tc>
          <w:tcPr>
            <w:tcW w:w="819" w:type="pct"/>
            <w:tcBorders>
              <w:top w:val="outset" w:sz="6" w:space="0" w:color="auto"/>
              <w:left w:val="outset" w:sz="8" w:space="0" w:color="auto"/>
              <w:bottom w:val="outset" w:sz="8" w:space="0" w:color="auto"/>
              <w:right w:val="outset" w:sz="8" w:space="0" w:color="auto"/>
            </w:tcBorders>
            <w:shd w:val="clear" w:color="auto" w:fill="auto"/>
            <w:vAlign w:val="center"/>
          </w:tcPr>
          <w:p w:rsidR="00D618E0" w:rsidRPr="002C3143" w:rsidRDefault="00687748" w:rsidP="002C3143">
            <w:pPr>
              <w:widowControl/>
              <w:spacing w:line="520" w:lineRule="exact"/>
              <w:jc w:val="center"/>
              <w:textAlignment w:val="baseline"/>
              <w:rPr>
                <w:rFonts w:ascii="仿宋" w:eastAsia="仿宋" w:hAnsi="仿宋"/>
                <w:sz w:val="30"/>
                <w:szCs w:val="30"/>
              </w:rPr>
            </w:pPr>
            <w:r w:rsidRPr="002C3143">
              <w:rPr>
                <w:rFonts w:ascii="仿宋" w:eastAsia="仿宋" w:hAnsi="仿宋" w:cs="宋体"/>
                <w:kern w:val="0"/>
                <w:sz w:val="30"/>
                <w:szCs w:val="30"/>
                <w:lang/>
              </w:rPr>
              <w:t>项目经理</w:t>
            </w:r>
          </w:p>
        </w:tc>
        <w:tc>
          <w:tcPr>
            <w:tcW w:w="819" w:type="pct"/>
            <w:tcBorders>
              <w:top w:val="outset" w:sz="6" w:space="0" w:color="auto"/>
              <w:left w:val="outset" w:sz="8" w:space="0" w:color="auto"/>
              <w:bottom w:val="outset" w:sz="8" w:space="0" w:color="auto"/>
              <w:right w:val="outset" w:sz="8" w:space="0" w:color="auto"/>
            </w:tcBorders>
            <w:shd w:val="clear" w:color="auto" w:fill="auto"/>
            <w:vAlign w:val="center"/>
          </w:tcPr>
          <w:p w:rsidR="00D618E0" w:rsidRPr="002C3143" w:rsidRDefault="00687748" w:rsidP="002C3143">
            <w:pPr>
              <w:widowControl/>
              <w:spacing w:line="520" w:lineRule="exact"/>
              <w:jc w:val="center"/>
              <w:textAlignment w:val="baseline"/>
              <w:rPr>
                <w:rFonts w:ascii="仿宋" w:eastAsia="仿宋" w:hAnsi="仿宋"/>
                <w:sz w:val="30"/>
                <w:szCs w:val="30"/>
              </w:rPr>
            </w:pPr>
            <w:r w:rsidRPr="002C3143">
              <w:rPr>
                <w:rFonts w:ascii="仿宋" w:eastAsia="仿宋" w:hAnsi="仿宋" w:cs="宋体"/>
                <w:kern w:val="0"/>
                <w:sz w:val="30"/>
                <w:szCs w:val="30"/>
                <w:lang/>
              </w:rPr>
              <w:t>执业证书</w:t>
            </w:r>
          </w:p>
        </w:tc>
      </w:tr>
      <w:tr w:rsidR="00D618E0" w:rsidRPr="002C3143" w:rsidTr="002C3143">
        <w:tc>
          <w:tcPr>
            <w:tcW w:w="249" w:type="pct"/>
            <w:tcBorders>
              <w:top w:val="outset" w:sz="6" w:space="0" w:color="auto"/>
              <w:left w:val="outset" w:sz="8" w:space="0" w:color="auto"/>
              <w:bottom w:val="outset" w:sz="8" w:space="0" w:color="auto"/>
              <w:right w:val="outset" w:sz="8" w:space="0" w:color="auto"/>
            </w:tcBorders>
            <w:shd w:val="clear" w:color="auto" w:fill="auto"/>
            <w:vAlign w:val="center"/>
          </w:tcPr>
          <w:p w:rsidR="00D618E0" w:rsidRPr="002C3143" w:rsidRDefault="00687748" w:rsidP="002C3143">
            <w:pPr>
              <w:widowControl/>
              <w:spacing w:line="520" w:lineRule="exact"/>
              <w:jc w:val="center"/>
              <w:textAlignment w:val="baseline"/>
              <w:rPr>
                <w:rFonts w:ascii="仿宋" w:eastAsia="仿宋" w:hAnsi="仿宋"/>
                <w:sz w:val="30"/>
                <w:szCs w:val="30"/>
              </w:rPr>
            </w:pPr>
            <w:r w:rsidRPr="002C3143">
              <w:rPr>
                <w:rFonts w:ascii="仿宋" w:eastAsia="仿宋" w:hAnsi="仿宋" w:cs="宋体"/>
                <w:kern w:val="0"/>
                <w:sz w:val="30"/>
                <w:szCs w:val="30"/>
                <w:lang/>
              </w:rPr>
              <w:t>1</w:t>
            </w:r>
          </w:p>
        </w:tc>
        <w:tc>
          <w:tcPr>
            <w:tcW w:w="658" w:type="pct"/>
            <w:tcBorders>
              <w:top w:val="outset" w:sz="6" w:space="0" w:color="auto"/>
              <w:left w:val="outset" w:sz="8" w:space="0" w:color="auto"/>
              <w:bottom w:val="outset" w:sz="8" w:space="0" w:color="auto"/>
              <w:right w:val="outset" w:sz="8" w:space="0" w:color="auto"/>
            </w:tcBorders>
            <w:shd w:val="clear" w:color="auto" w:fill="auto"/>
            <w:vAlign w:val="center"/>
          </w:tcPr>
          <w:p w:rsidR="00D618E0" w:rsidRPr="002C3143" w:rsidRDefault="00687748" w:rsidP="002C3143">
            <w:pPr>
              <w:widowControl/>
              <w:spacing w:line="520" w:lineRule="exact"/>
              <w:jc w:val="center"/>
              <w:textAlignment w:val="baseline"/>
              <w:rPr>
                <w:rFonts w:ascii="仿宋" w:eastAsia="仿宋" w:hAnsi="仿宋"/>
                <w:sz w:val="30"/>
                <w:szCs w:val="30"/>
              </w:rPr>
            </w:pPr>
            <w:r w:rsidRPr="002C3143">
              <w:rPr>
                <w:rFonts w:ascii="仿宋" w:eastAsia="仿宋" w:hAnsi="仿宋" w:cs="宋体"/>
                <w:kern w:val="0"/>
                <w:sz w:val="30"/>
                <w:szCs w:val="30"/>
                <w:lang/>
              </w:rPr>
              <w:t>厦门市鑫艺宏建设工程有限公司</w:t>
            </w:r>
          </w:p>
        </w:tc>
        <w:tc>
          <w:tcPr>
            <w:tcW w:w="819" w:type="pct"/>
            <w:tcBorders>
              <w:top w:val="outset" w:sz="6" w:space="0" w:color="auto"/>
              <w:left w:val="outset" w:sz="8" w:space="0" w:color="auto"/>
              <w:bottom w:val="outset" w:sz="8" w:space="0" w:color="auto"/>
              <w:right w:val="outset" w:sz="8" w:space="0" w:color="auto"/>
            </w:tcBorders>
            <w:shd w:val="clear" w:color="auto" w:fill="auto"/>
            <w:vAlign w:val="center"/>
          </w:tcPr>
          <w:p w:rsidR="00D618E0" w:rsidRPr="002C3143" w:rsidRDefault="00687748" w:rsidP="002C3143">
            <w:pPr>
              <w:widowControl/>
              <w:spacing w:line="520" w:lineRule="exact"/>
              <w:jc w:val="center"/>
              <w:textAlignment w:val="baseline"/>
              <w:rPr>
                <w:rFonts w:ascii="仿宋" w:eastAsia="仿宋" w:hAnsi="仿宋"/>
                <w:sz w:val="30"/>
                <w:szCs w:val="30"/>
              </w:rPr>
            </w:pPr>
            <w:r w:rsidRPr="002C3143">
              <w:rPr>
                <w:rFonts w:ascii="仿宋" w:eastAsia="仿宋" w:hAnsi="仿宋" w:cs="宋体"/>
                <w:kern w:val="0"/>
                <w:sz w:val="30"/>
                <w:szCs w:val="30"/>
                <w:lang/>
              </w:rPr>
              <w:t>厦门海洋职业技术学院翔安校区嘉庚楼东侧室外场地提升工程采购</w:t>
            </w:r>
            <w:r w:rsidRPr="002C3143">
              <w:rPr>
                <w:rFonts w:ascii="仿宋" w:eastAsia="仿宋" w:hAnsi="仿宋" w:cs="宋体"/>
                <w:kern w:val="0"/>
                <w:sz w:val="30"/>
                <w:szCs w:val="30"/>
                <w:lang/>
              </w:rPr>
              <w:t>1</w:t>
            </w:r>
            <w:r w:rsidRPr="002C3143">
              <w:rPr>
                <w:rFonts w:ascii="仿宋" w:eastAsia="仿宋" w:hAnsi="仿宋" w:cs="宋体"/>
                <w:kern w:val="0"/>
                <w:sz w:val="30"/>
                <w:szCs w:val="30"/>
                <w:lang/>
              </w:rPr>
              <w:t>项</w:t>
            </w:r>
          </w:p>
        </w:tc>
        <w:tc>
          <w:tcPr>
            <w:tcW w:w="819" w:type="pct"/>
            <w:tcBorders>
              <w:top w:val="outset" w:sz="6" w:space="0" w:color="auto"/>
              <w:left w:val="outset" w:sz="8" w:space="0" w:color="auto"/>
              <w:bottom w:val="outset" w:sz="8" w:space="0" w:color="auto"/>
              <w:right w:val="outset" w:sz="8" w:space="0" w:color="auto"/>
            </w:tcBorders>
            <w:shd w:val="clear" w:color="auto" w:fill="auto"/>
            <w:vAlign w:val="center"/>
          </w:tcPr>
          <w:p w:rsidR="00D618E0" w:rsidRPr="002C3143" w:rsidRDefault="00687748" w:rsidP="002C3143">
            <w:pPr>
              <w:widowControl/>
              <w:spacing w:line="520" w:lineRule="exact"/>
              <w:jc w:val="center"/>
              <w:textAlignment w:val="baseline"/>
              <w:rPr>
                <w:rFonts w:ascii="仿宋" w:eastAsia="仿宋" w:hAnsi="仿宋"/>
                <w:sz w:val="30"/>
                <w:szCs w:val="30"/>
              </w:rPr>
            </w:pPr>
            <w:r w:rsidRPr="002C3143">
              <w:rPr>
                <w:rFonts w:ascii="仿宋" w:eastAsia="仿宋" w:hAnsi="仿宋" w:cs="宋体"/>
                <w:kern w:val="0"/>
                <w:sz w:val="30"/>
                <w:szCs w:val="30"/>
                <w:lang/>
              </w:rPr>
              <w:t>-</w:t>
            </w:r>
          </w:p>
        </w:tc>
        <w:tc>
          <w:tcPr>
            <w:tcW w:w="819" w:type="pct"/>
            <w:tcBorders>
              <w:top w:val="outset" w:sz="6" w:space="0" w:color="auto"/>
              <w:left w:val="outset" w:sz="8" w:space="0" w:color="auto"/>
              <w:bottom w:val="outset" w:sz="8" w:space="0" w:color="auto"/>
              <w:right w:val="outset" w:sz="8" w:space="0" w:color="auto"/>
            </w:tcBorders>
            <w:shd w:val="clear" w:color="auto" w:fill="auto"/>
            <w:vAlign w:val="center"/>
          </w:tcPr>
          <w:p w:rsidR="00D618E0" w:rsidRPr="002C3143" w:rsidRDefault="00687748" w:rsidP="002C3143">
            <w:pPr>
              <w:widowControl/>
              <w:spacing w:line="520" w:lineRule="exact"/>
              <w:jc w:val="center"/>
              <w:textAlignment w:val="baseline"/>
              <w:rPr>
                <w:rFonts w:ascii="仿宋" w:eastAsia="仿宋" w:hAnsi="仿宋"/>
                <w:sz w:val="30"/>
                <w:szCs w:val="30"/>
              </w:rPr>
            </w:pPr>
            <w:r w:rsidRPr="002C3143">
              <w:rPr>
                <w:rFonts w:ascii="仿宋" w:eastAsia="仿宋" w:hAnsi="仿宋" w:cs="宋体"/>
                <w:kern w:val="0"/>
                <w:sz w:val="30"/>
                <w:szCs w:val="30"/>
                <w:lang/>
              </w:rPr>
              <w:t>-</w:t>
            </w:r>
          </w:p>
        </w:tc>
        <w:tc>
          <w:tcPr>
            <w:tcW w:w="819" w:type="pct"/>
            <w:tcBorders>
              <w:top w:val="outset" w:sz="6" w:space="0" w:color="auto"/>
              <w:left w:val="outset" w:sz="8" w:space="0" w:color="auto"/>
              <w:bottom w:val="outset" w:sz="8" w:space="0" w:color="auto"/>
              <w:right w:val="outset" w:sz="8" w:space="0" w:color="auto"/>
            </w:tcBorders>
            <w:shd w:val="clear" w:color="auto" w:fill="auto"/>
            <w:vAlign w:val="center"/>
          </w:tcPr>
          <w:p w:rsidR="00D618E0" w:rsidRPr="002C3143" w:rsidRDefault="00687748" w:rsidP="002C3143">
            <w:pPr>
              <w:widowControl/>
              <w:spacing w:line="520" w:lineRule="exact"/>
              <w:jc w:val="center"/>
              <w:textAlignment w:val="baseline"/>
              <w:rPr>
                <w:rFonts w:ascii="仿宋" w:eastAsia="仿宋" w:hAnsi="仿宋"/>
                <w:sz w:val="30"/>
                <w:szCs w:val="30"/>
              </w:rPr>
            </w:pPr>
            <w:r w:rsidRPr="002C3143">
              <w:rPr>
                <w:rFonts w:ascii="仿宋" w:eastAsia="仿宋" w:hAnsi="仿宋" w:cs="宋体"/>
                <w:kern w:val="0"/>
                <w:sz w:val="30"/>
                <w:szCs w:val="30"/>
                <w:lang/>
              </w:rPr>
              <w:t>-</w:t>
            </w:r>
          </w:p>
        </w:tc>
        <w:tc>
          <w:tcPr>
            <w:tcW w:w="819" w:type="pct"/>
            <w:tcBorders>
              <w:top w:val="outset" w:sz="6" w:space="0" w:color="auto"/>
              <w:left w:val="outset" w:sz="8" w:space="0" w:color="auto"/>
              <w:bottom w:val="outset" w:sz="8" w:space="0" w:color="auto"/>
              <w:right w:val="outset" w:sz="8" w:space="0" w:color="auto"/>
            </w:tcBorders>
            <w:shd w:val="clear" w:color="auto" w:fill="auto"/>
            <w:vAlign w:val="center"/>
          </w:tcPr>
          <w:p w:rsidR="00D618E0" w:rsidRPr="002C3143" w:rsidRDefault="00687748" w:rsidP="002C3143">
            <w:pPr>
              <w:widowControl/>
              <w:spacing w:line="520" w:lineRule="exact"/>
              <w:jc w:val="center"/>
              <w:textAlignment w:val="baseline"/>
              <w:rPr>
                <w:rFonts w:ascii="仿宋" w:eastAsia="仿宋" w:hAnsi="仿宋"/>
                <w:sz w:val="30"/>
                <w:szCs w:val="30"/>
              </w:rPr>
            </w:pPr>
            <w:r w:rsidRPr="002C3143">
              <w:rPr>
                <w:rFonts w:ascii="仿宋" w:eastAsia="仿宋" w:hAnsi="仿宋" w:cs="宋体"/>
                <w:kern w:val="0"/>
                <w:sz w:val="30"/>
                <w:szCs w:val="30"/>
                <w:lang/>
              </w:rPr>
              <w:t>-</w:t>
            </w:r>
          </w:p>
        </w:tc>
      </w:tr>
    </w:tbl>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Style w:val="a4"/>
          <w:rFonts w:ascii="仿宋" w:eastAsia="仿宋" w:hAnsi="仿宋" w:cs="微软雅黑" w:hint="eastAsia"/>
          <w:bCs/>
          <w:color w:val="383838"/>
          <w:sz w:val="30"/>
          <w:szCs w:val="30"/>
          <w:shd w:val="clear" w:color="auto" w:fill="FFFFFF"/>
        </w:rPr>
        <w:t>五、评审专家（单一来源采购人员）名单：</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color w:val="383838"/>
          <w:sz w:val="30"/>
          <w:szCs w:val="30"/>
          <w:shd w:val="clear" w:color="auto" w:fill="FFFFFF"/>
        </w:rPr>
        <w:t>蔡春强、杜广志、刘美玉</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Style w:val="a4"/>
          <w:rFonts w:ascii="仿宋" w:eastAsia="仿宋" w:hAnsi="仿宋" w:cs="微软雅黑" w:hint="eastAsia"/>
          <w:bCs/>
          <w:color w:val="383838"/>
          <w:sz w:val="30"/>
          <w:szCs w:val="30"/>
          <w:shd w:val="clear" w:color="auto" w:fill="FFFFFF"/>
        </w:rPr>
        <w:t>六、代理服务收费标准及金额：</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color w:val="383838"/>
          <w:sz w:val="30"/>
          <w:szCs w:val="30"/>
          <w:shd w:val="clear" w:color="auto" w:fill="FFFFFF"/>
        </w:rPr>
        <w:t>本项目代理费收费标准：</w:t>
      </w:r>
      <w:r w:rsidRPr="002C3143">
        <w:rPr>
          <w:rFonts w:ascii="仿宋" w:eastAsia="仿宋" w:hAnsi="仿宋" w:cs="微软雅黑" w:hint="eastAsia"/>
          <w:color w:val="383838"/>
          <w:sz w:val="30"/>
          <w:szCs w:val="30"/>
          <w:shd w:val="clear" w:color="auto" w:fill="FFFFFF"/>
        </w:rPr>
        <w:t>-</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b/>
          <w:bCs/>
          <w:color w:val="383838"/>
          <w:sz w:val="30"/>
          <w:szCs w:val="30"/>
          <w:shd w:val="clear" w:color="auto" w:fill="FFFFFF"/>
        </w:rPr>
        <w:lastRenderedPageBreak/>
        <w:t>本项目代理费总金额：</w:t>
      </w:r>
      <w:r w:rsidRPr="002C3143">
        <w:rPr>
          <w:rFonts w:ascii="仿宋" w:eastAsia="仿宋" w:hAnsi="仿宋" w:cs="微软雅黑" w:hint="eastAsia"/>
          <w:b/>
          <w:bCs/>
          <w:color w:val="383838"/>
          <w:sz w:val="30"/>
          <w:szCs w:val="30"/>
          <w:shd w:val="clear" w:color="auto" w:fill="FFFFFF"/>
        </w:rPr>
        <w:t xml:space="preserve">0.4275000 </w:t>
      </w:r>
      <w:r w:rsidRPr="002C3143">
        <w:rPr>
          <w:rFonts w:ascii="仿宋" w:eastAsia="仿宋" w:hAnsi="仿宋" w:cs="微软雅黑" w:hint="eastAsia"/>
          <w:b/>
          <w:bCs/>
          <w:color w:val="383838"/>
          <w:sz w:val="30"/>
          <w:szCs w:val="30"/>
          <w:shd w:val="clear" w:color="auto" w:fill="FFFFFF"/>
        </w:rPr>
        <w:t>万元（人民币）</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Style w:val="a4"/>
          <w:rFonts w:ascii="仿宋" w:eastAsia="仿宋" w:hAnsi="仿宋" w:cs="微软雅黑" w:hint="eastAsia"/>
          <w:bCs/>
          <w:color w:val="383838"/>
          <w:sz w:val="30"/>
          <w:szCs w:val="30"/>
          <w:shd w:val="clear" w:color="auto" w:fill="FFFFFF"/>
        </w:rPr>
        <w:t>七、公告期限</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color w:val="383838"/>
          <w:sz w:val="30"/>
          <w:szCs w:val="30"/>
          <w:shd w:val="clear" w:color="auto" w:fill="FFFFFF"/>
        </w:rPr>
        <w:t>自本公告发布之日起</w:t>
      </w:r>
      <w:r w:rsidRPr="002C3143">
        <w:rPr>
          <w:rFonts w:ascii="仿宋" w:eastAsia="仿宋" w:hAnsi="仿宋" w:cs="微软雅黑" w:hint="eastAsia"/>
          <w:color w:val="383838"/>
          <w:sz w:val="30"/>
          <w:szCs w:val="30"/>
          <w:shd w:val="clear" w:color="auto" w:fill="FFFFFF"/>
        </w:rPr>
        <w:t>1</w:t>
      </w:r>
      <w:r w:rsidRPr="002C3143">
        <w:rPr>
          <w:rFonts w:ascii="仿宋" w:eastAsia="仿宋" w:hAnsi="仿宋" w:cs="微软雅黑" w:hint="eastAsia"/>
          <w:color w:val="383838"/>
          <w:sz w:val="30"/>
          <w:szCs w:val="30"/>
          <w:shd w:val="clear" w:color="auto" w:fill="FFFFFF"/>
        </w:rPr>
        <w:t>个工作日。</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Style w:val="a4"/>
          <w:rFonts w:ascii="仿宋" w:eastAsia="仿宋" w:hAnsi="仿宋" w:cs="微软雅黑" w:hint="eastAsia"/>
          <w:bCs/>
          <w:color w:val="383838"/>
          <w:sz w:val="30"/>
          <w:szCs w:val="30"/>
          <w:shd w:val="clear" w:color="auto" w:fill="FFFFFF"/>
        </w:rPr>
        <w:t>八、其它补充事宜</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color w:val="383838"/>
          <w:sz w:val="30"/>
          <w:szCs w:val="30"/>
          <w:shd w:val="clear" w:color="auto" w:fill="FFFFFF"/>
        </w:rPr>
        <w:t>本次采购为第</w:t>
      </w:r>
      <w:r w:rsidRPr="002C3143">
        <w:rPr>
          <w:rFonts w:ascii="仿宋" w:eastAsia="仿宋" w:hAnsi="仿宋" w:cs="微软雅黑" w:hint="eastAsia"/>
          <w:color w:val="383838"/>
          <w:sz w:val="30"/>
          <w:szCs w:val="30"/>
          <w:shd w:val="clear" w:color="auto" w:fill="FFFFFF"/>
        </w:rPr>
        <w:t>3</w:t>
      </w:r>
      <w:r w:rsidRPr="002C3143">
        <w:rPr>
          <w:rFonts w:ascii="仿宋" w:eastAsia="仿宋" w:hAnsi="仿宋" w:cs="微软雅黑" w:hint="eastAsia"/>
          <w:color w:val="383838"/>
          <w:sz w:val="30"/>
          <w:szCs w:val="30"/>
          <w:shd w:val="clear" w:color="auto" w:fill="FFFFFF"/>
        </w:rPr>
        <w:t>次谈判采购，提交响应文件的供应商只有</w:t>
      </w:r>
      <w:r w:rsidRPr="002C3143">
        <w:rPr>
          <w:rFonts w:ascii="仿宋" w:eastAsia="仿宋" w:hAnsi="仿宋" w:cs="微软雅黑" w:hint="eastAsia"/>
          <w:color w:val="383838"/>
          <w:sz w:val="30"/>
          <w:szCs w:val="30"/>
          <w:shd w:val="clear" w:color="auto" w:fill="FFFFFF"/>
        </w:rPr>
        <w:t>1</w:t>
      </w:r>
      <w:r w:rsidRPr="002C3143">
        <w:rPr>
          <w:rFonts w:ascii="仿宋" w:eastAsia="仿宋" w:hAnsi="仿宋" w:cs="微软雅黑" w:hint="eastAsia"/>
          <w:color w:val="383838"/>
          <w:sz w:val="30"/>
          <w:szCs w:val="30"/>
          <w:shd w:val="clear" w:color="auto" w:fill="FFFFFF"/>
        </w:rPr>
        <w:t>家，根据谈判文件、厦门市政府采购管理办法的规定以及评审小组的意见转为单一来源采购。</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Style w:val="a4"/>
          <w:rFonts w:ascii="仿宋" w:eastAsia="仿宋" w:hAnsi="仿宋" w:cs="微软雅黑" w:hint="eastAsia"/>
          <w:bCs/>
          <w:color w:val="383838"/>
          <w:sz w:val="30"/>
          <w:szCs w:val="30"/>
          <w:shd w:val="clear" w:color="auto" w:fill="FFFFFF"/>
        </w:rPr>
        <w:t>九、凡对本次公告内容提出询问，请按以下方式联系。</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color w:val="383838"/>
          <w:sz w:val="30"/>
          <w:szCs w:val="30"/>
          <w:shd w:val="clear" w:color="auto" w:fill="FFFFFF"/>
        </w:rPr>
        <w:t>1.</w:t>
      </w:r>
      <w:r w:rsidRPr="002C3143">
        <w:rPr>
          <w:rFonts w:ascii="仿宋" w:eastAsia="仿宋" w:hAnsi="仿宋" w:cs="微软雅黑" w:hint="eastAsia"/>
          <w:color w:val="383838"/>
          <w:sz w:val="30"/>
          <w:szCs w:val="30"/>
          <w:shd w:val="clear" w:color="auto" w:fill="FFFFFF"/>
        </w:rPr>
        <w:t>采购人信息</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color w:val="383838"/>
          <w:sz w:val="30"/>
          <w:szCs w:val="30"/>
          <w:shd w:val="clear" w:color="auto" w:fill="FFFFFF"/>
        </w:rPr>
        <w:t>名</w:t>
      </w:r>
      <w:r w:rsidRPr="002C3143">
        <w:rPr>
          <w:rFonts w:ascii="仿宋" w:eastAsia="仿宋" w:hAnsi="仿宋" w:cs="微软雅黑" w:hint="eastAsia"/>
          <w:color w:val="383838"/>
          <w:sz w:val="30"/>
          <w:szCs w:val="30"/>
          <w:shd w:val="clear" w:color="auto" w:fill="FFFFFF"/>
        </w:rPr>
        <w:t xml:space="preserve"> </w:t>
      </w:r>
      <w:r w:rsidRPr="002C3143">
        <w:rPr>
          <w:rFonts w:ascii="仿宋" w:eastAsia="仿宋" w:hAnsi="仿宋" w:cs="微软雅黑" w:hint="eastAsia"/>
          <w:color w:val="383838"/>
          <w:sz w:val="30"/>
          <w:szCs w:val="30"/>
          <w:shd w:val="clear" w:color="auto" w:fill="FFFFFF"/>
        </w:rPr>
        <w:t>称：厦门海洋职业技术学院</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color w:val="383838"/>
          <w:sz w:val="30"/>
          <w:szCs w:val="30"/>
          <w:shd w:val="clear" w:color="auto" w:fill="FFFFFF"/>
        </w:rPr>
        <w:t>地址：厦门市翔安区洪钟路</w:t>
      </w:r>
      <w:r w:rsidRPr="002C3143">
        <w:rPr>
          <w:rFonts w:ascii="仿宋" w:eastAsia="仿宋" w:hAnsi="仿宋" w:cs="微软雅黑" w:hint="eastAsia"/>
          <w:color w:val="383838"/>
          <w:sz w:val="30"/>
          <w:szCs w:val="30"/>
          <w:shd w:val="clear" w:color="auto" w:fill="FFFFFF"/>
        </w:rPr>
        <w:t>4566</w:t>
      </w:r>
      <w:r w:rsidRPr="002C3143">
        <w:rPr>
          <w:rFonts w:ascii="仿宋" w:eastAsia="仿宋" w:hAnsi="仿宋" w:cs="微软雅黑" w:hint="eastAsia"/>
          <w:color w:val="383838"/>
          <w:sz w:val="30"/>
          <w:szCs w:val="30"/>
          <w:shd w:val="clear" w:color="auto" w:fill="FFFFFF"/>
        </w:rPr>
        <w:t>号</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color w:val="383838"/>
          <w:sz w:val="30"/>
          <w:szCs w:val="30"/>
          <w:shd w:val="clear" w:color="auto" w:fill="FFFFFF"/>
        </w:rPr>
        <w:t>联系方式：</w:t>
      </w:r>
      <w:r w:rsidRPr="002C3143">
        <w:rPr>
          <w:rFonts w:ascii="仿宋" w:eastAsia="仿宋" w:hAnsi="仿宋" w:cs="微软雅黑" w:hint="eastAsia"/>
          <w:color w:val="383838"/>
          <w:sz w:val="30"/>
          <w:szCs w:val="30"/>
          <w:shd w:val="clear" w:color="auto" w:fill="FFFFFF"/>
        </w:rPr>
        <w:t>0592-7769316</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color w:val="383838"/>
          <w:sz w:val="30"/>
          <w:szCs w:val="30"/>
          <w:shd w:val="clear" w:color="auto" w:fill="FFFFFF"/>
        </w:rPr>
        <w:t>2.</w:t>
      </w:r>
      <w:r w:rsidRPr="002C3143">
        <w:rPr>
          <w:rFonts w:ascii="仿宋" w:eastAsia="仿宋" w:hAnsi="仿宋" w:cs="微软雅黑" w:hint="eastAsia"/>
          <w:color w:val="383838"/>
          <w:sz w:val="30"/>
          <w:szCs w:val="30"/>
          <w:shd w:val="clear" w:color="auto" w:fill="FFFFFF"/>
        </w:rPr>
        <w:t>采购代理机构信息</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color w:val="383838"/>
          <w:sz w:val="30"/>
          <w:szCs w:val="30"/>
          <w:shd w:val="clear" w:color="auto" w:fill="FFFFFF"/>
        </w:rPr>
        <w:t>名</w:t>
      </w:r>
      <w:r w:rsidRPr="002C3143">
        <w:rPr>
          <w:rFonts w:ascii="仿宋" w:eastAsia="仿宋" w:hAnsi="仿宋" w:cs="微软雅黑" w:hint="eastAsia"/>
          <w:color w:val="383838"/>
          <w:sz w:val="30"/>
          <w:szCs w:val="30"/>
          <w:shd w:val="clear" w:color="auto" w:fill="FFFFFF"/>
        </w:rPr>
        <w:t xml:space="preserve"> </w:t>
      </w:r>
      <w:r w:rsidRPr="002C3143">
        <w:rPr>
          <w:rFonts w:ascii="仿宋" w:eastAsia="仿宋" w:hAnsi="仿宋" w:cs="微软雅黑" w:hint="eastAsia"/>
          <w:color w:val="383838"/>
          <w:sz w:val="30"/>
          <w:szCs w:val="30"/>
          <w:shd w:val="clear" w:color="auto" w:fill="FFFFFF"/>
        </w:rPr>
        <w:t>称：厦门市中实采购招标有限公司</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color w:val="383838"/>
          <w:sz w:val="30"/>
          <w:szCs w:val="30"/>
          <w:shd w:val="clear" w:color="auto" w:fill="FFFFFF"/>
        </w:rPr>
        <w:t>地　址：厦门市湖滨南路</w:t>
      </w:r>
      <w:r w:rsidRPr="002C3143">
        <w:rPr>
          <w:rFonts w:ascii="仿宋" w:eastAsia="仿宋" w:hAnsi="仿宋" w:cs="微软雅黑" w:hint="eastAsia"/>
          <w:color w:val="383838"/>
          <w:sz w:val="30"/>
          <w:szCs w:val="30"/>
          <w:shd w:val="clear" w:color="auto" w:fill="FFFFFF"/>
        </w:rPr>
        <w:t>57</w:t>
      </w:r>
      <w:r w:rsidRPr="002C3143">
        <w:rPr>
          <w:rFonts w:ascii="仿宋" w:eastAsia="仿宋" w:hAnsi="仿宋" w:cs="微软雅黑" w:hint="eastAsia"/>
          <w:color w:val="383838"/>
          <w:sz w:val="30"/>
          <w:szCs w:val="30"/>
          <w:shd w:val="clear" w:color="auto" w:fill="FFFFFF"/>
        </w:rPr>
        <w:t>号金源大厦</w:t>
      </w:r>
      <w:r w:rsidRPr="002C3143">
        <w:rPr>
          <w:rFonts w:ascii="仿宋" w:eastAsia="仿宋" w:hAnsi="仿宋" w:cs="微软雅黑" w:hint="eastAsia"/>
          <w:color w:val="383838"/>
          <w:sz w:val="30"/>
          <w:szCs w:val="30"/>
          <w:shd w:val="clear" w:color="auto" w:fill="FFFFFF"/>
        </w:rPr>
        <w:t>18</w:t>
      </w:r>
      <w:r w:rsidRPr="002C3143">
        <w:rPr>
          <w:rFonts w:ascii="仿宋" w:eastAsia="仿宋" w:hAnsi="仿宋" w:cs="微软雅黑" w:hint="eastAsia"/>
          <w:color w:val="383838"/>
          <w:sz w:val="30"/>
          <w:szCs w:val="30"/>
          <w:shd w:val="clear" w:color="auto" w:fill="FFFFFF"/>
        </w:rPr>
        <w:t>楼</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color w:val="383838"/>
          <w:sz w:val="30"/>
          <w:szCs w:val="30"/>
          <w:shd w:val="clear" w:color="auto" w:fill="FFFFFF"/>
        </w:rPr>
        <w:t>联系方式：电话：</w:t>
      </w:r>
      <w:r w:rsidRPr="002C3143">
        <w:rPr>
          <w:rFonts w:ascii="仿宋" w:eastAsia="仿宋" w:hAnsi="仿宋" w:cs="微软雅黑" w:hint="eastAsia"/>
          <w:color w:val="383838"/>
          <w:sz w:val="30"/>
          <w:szCs w:val="30"/>
          <w:shd w:val="clear" w:color="auto" w:fill="FFFFFF"/>
        </w:rPr>
        <w:t>0592-2202255</w:t>
      </w:r>
      <w:r w:rsidRPr="002C3143">
        <w:rPr>
          <w:rFonts w:ascii="仿宋" w:eastAsia="仿宋" w:hAnsi="仿宋" w:cs="微软雅黑" w:hint="eastAsia"/>
          <w:color w:val="383838"/>
          <w:sz w:val="30"/>
          <w:szCs w:val="30"/>
          <w:shd w:val="clear" w:color="auto" w:fill="FFFFFF"/>
        </w:rPr>
        <w:t>、</w:t>
      </w:r>
      <w:r w:rsidRPr="002C3143">
        <w:rPr>
          <w:rFonts w:ascii="仿宋" w:eastAsia="仿宋" w:hAnsi="仿宋" w:cs="微软雅黑" w:hint="eastAsia"/>
          <w:color w:val="383838"/>
          <w:sz w:val="30"/>
          <w:szCs w:val="30"/>
          <w:shd w:val="clear" w:color="auto" w:fill="FFFFFF"/>
        </w:rPr>
        <w:t>2207755(</w:t>
      </w:r>
      <w:r w:rsidRPr="002C3143">
        <w:rPr>
          <w:rFonts w:ascii="仿宋" w:eastAsia="仿宋" w:hAnsi="仿宋" w:cs="微软雅黑" w:hint="eastAsia"/>
          <w:color w:val="383838"/>
          <w:sz w:val="30"/>
          <w:szCs w:val="30"/>
          <w:shd w:val="clear" w:color="auto" w:fill="FFFFFF"/>
        </w:rPr>
        <w:t>总机</w:t>
      </w:r>
      <w:r w:rsidRPr="002C3143">
        <w:rPr>
          <w:rFonts w:ascii="仿宋" w:eastAsia="仿宋" w:hAnsi="仿宋" w:cs="微软雅黑" w:hint="eastAsia"/>
          <w:color w:val="383838"/>
          <w:sz w:val="30"/>
          <w:szCs w:val="30"/>
          <w:shd w:val="clear" w:color="auto" w:fill="FFFFFF"/>
        </w:rPr>
        <w:t>)</w:t>
      </w:r>
      <w:r w:rsidRPr="002C3143">
        <w:rPr>
          <w:rFonts w:ascii="仿宋" w:eastAsia="仿宋" w:hAnsi="仿宋" w:cs="微软雅黑" w:hint="eastAsia"/>
          <w:color w:val="383838"/>
          <w:sz w:val="30"/>
          <w:szCs w:val="30"/>
          <w:shd w:val="clear" w:color="auto" w:fill="FFFFFF"/>
        </w:rPr>
        <w:t>、传真：</w:t>
      </w:r>
      <w:r w:rsidRPr="002C3143">
        <w:rPr>
          <w:rFonts w:ascii="仿宋" w:eastAsia="仿宋" w:hAnsi="仿宋" w:cs="微软雅黑" w:hint="eastAsia"/>
          <w:color w:val="383838"/>
          <w:sz w:val="30"/>
          <w:szCs w:val="30"/>
          <w:shd w:val="clear" w:color="auto" w:fill="FFFFFF"/>
        </w:rPr>
        <w:t>0592-2212277</w:t>
      </w:r>
      <w:r w:rsidRPr="002C3143">
        <w:rPr>
          <w:rFonts w:ascii="仿宋" w:eastAsia="仿宋" w:hAnsi="仿宋" w:cs="微软雅黑" w:hint="eastAsia"/>
          <w:color w:val="383838"/>
          <w:sz w:val="30"/>
          <w:szCs w:val="30"/>
          <w:shd w:val="clear" w:color="auto" w:fill="FFFFFF"/>
        </w:rPr>
        <w:t>、</w:t>
      </w:r>
      <w:r w:rsidRPr="002C3143">
        <w:rPr>
          <w:rFonts w:ascii="仿宋" w:eastAsia="仿宋" w:hAnsi="仿宋" w:cs="微软雅黑" w:hint="eastAsia"/>
          <w:color w:val="383838"/>
          <w:sz w:val="30"/>
          <w:szCs w:val="30"/>
          <w:shd w:val="clear" w:color="auto" w:fill="FFFFFF"/>
        </w:rPr>
        <w:t>2231155</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color w:val="383838"/>
          <w:sz w:val="30"/>
          <w:szCs w:val="30"/>
          <w:shd w:val="clear" w:color="auto" w:fill="FFFFFF"/>
        </w:rPr>
        <w:t>3.</w:t>
      </w:r>
      <w:r w:rsidRPr="002C3143">
        <w:rPr>
          <w:rFonts w:ascii="仿宋" w:eastAsia="仿宋" w:hAnsi="仿宋" w:cs="微软雅黑" w:hint="eastAsia"/>
          <w:color w:val="383838"/>
          <w:sz w:val="30"/>
          <w:szCs w:val="30"/>
          <w:shd w:val="clear" w:color="auto" w:fill="FFFFFF"/>
        </w:rPr>
        <w:t>项目联系方式</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color w:val="383838"/>
          <w:sz w:val="30"/>
          <w:szCs w:val="30"/>
          <w:shd w:val="clear" w:color="auto" w:fill="FFFFFF"/>
        </w:rPr>
        <w:t>项目联系人：曲先生</w:t>
      </w:r>
    </w:p>
    <w:p w:rsidR="00D618E0" w:rsidRPr="002C3143" w:rsidRDefault="00687748" w:rsidP="002C3143">
      <w:pPr>
        <w:pStyle w:val="a3"/>
        <w:widowControl/>
        <w:spacing w:beforeAutospacing="0" w:afterAutospacing="0" w:line="520" w:lineRule="exact"/>
        <w:textAlignment w:val="baseline"/>
        <w:rPr>
          <w:rFonts w:ascii="仿宋" w:eastAsia="仿宋" w:hAnsi="仿宋"/>
          <w:sz w:val="30"/>
          <w:szCs w:val="30"/>
        </w:rPr>
      </w:pPr>
      <w:r w:rsidRPr="002C3143">
        <w:rPr>
          <w:rFonts w:ascii="仿宋" w:eastAsia="仿宋" w:hAnsi="仿宋" w:cs="微软雅黑" w:hint="eastAsia"/>
          <w:color w:val="383838"/>
          <w:sz w:val="30"/>
          <w:szCs w:val="30"/>
          <w:shd w:val="clear" w:color="auto" w:fill="FFFFFF"/>
        </w:rPr>
        <w:t>电　话：</w:t>
      </w:r>
      <w:r w:rsidRPr="002C3143">
        <w:rPr>
          <w:rFonts w:ascii="仿宋" w:eastAsia="仿宋" w:hAnsi="仿宋" w:cs="微软雅黑" w:hint="eastAsia"/>
          <w:color w:val="383838"/>
          <w:sz w:val="30"/>
          <w:szCs w:val="30"/>
          <w:shd w:val="clear" w:color="auto" w:fill="FFFFFF"/>
        </w:rPr>
        <w:t>0592-2200055</w:t>
      </w:r>
    </w:p>
    <w:sectPr w:rsidR="00D618E0" w:rsidRPr="002C3143" w:rsidSect="00D618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748" w:rsidRDefault="00687748" w:rsidP="002C3143">
      <w:r>
        <w:separator/>
      </w:r>
    </w:p>
  </w:endnote>
  <w:endnote w:type="continuationSeparator" w:id="1">
    <w:p w:rsidR="00687748" w:rsidRDefault="00687748" w:rsidP="002C3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748" w:rsidRDefault="00687748" w:rsidP="002C3143">
      <w:r>
        <w:separator/>
      </w:r>
    </w:p>
  </w:footnote>
  <w:footnote w:type="continuationSeparator" w:id="1">
    <w:p w:rsidR="00687748" w:rsidRDefault="00687748" w:rsidP="002C31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ZhZTQzZWZkMDRiOGM3MzIyYjMxZmE3ODQ5OWIzMmUifQ=="/>
  </w:docVars>
  <w:rsids>
    <w:rsidRoot w:val="00D618E0"/>
    <w:rsid w:val="002C3143"/>
    <w:rsid w:val="00687748"/>
    <w:rsid w:val="00D618E0"/>
    <w:rsid w:val="65E31B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18E0"/>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D618E0"/>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18E0"/>
    <w:pPr>
      <w:spacing w:beforeAutospacing="1" w:afterAutospacing="1"/>
      <w:jc w:val="left"/>
    </w:pPr>
    <w:rPr>
      <w:rFonts w:cs="Times New Roman"/>
      <w:kern w:val="0"/>
      <w:sz w:val="24"/>
    </w:rPr>
  </w:style>
  <w:style w:type="character" w:styleId="a4">
    <w:name w:val="Strong"/>
    <w:basedOn w:val="a0"/>
    <w:qFormat/>
    <w:rsid w:val="00D618E0"/>
    <w:rPr>
      <w:b/>
    </w:rPr>
  </w:style>
  <w:style w:type="paragraph" w:styleId="a5">
    <w:name w:val="header"/>
    <w:basedOn w:val="a"/>
    <w:link w:val="Char"/>
    <w:rsid w:val="002C3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C3143"/>
    <w:rPr>
      <w:rFonts w:asciiTheme="minorHAnsi" w:eastAsiaTheme="minorEastAsia" w:hAnsiTheme="minorHAnsi" w:cstheme="minorBidi"/>
      <w:kern w:val="2"/>
      <w:sz w:val="18"/>
      <w:szCs w:val="18"/>
    </w:rPr>
  </w:style>
  <w:style w:type="paragraph" w:styleId="a6">
    <w:name w:val="footer"/>
    <w:basedOn w:val="a"/>
    <w:link w:val="Char0"/>
    <w:rsid w:val="002C3143"/>
    <w:pPr>
      <w:tabs>
        <w:tab w:val="center" w:pos="4153"/>
        <w:tab w:val="right" w:pos="8306"/>
      </w:tabs>
      <w:snapToGrid w:val="0"/>
      <w:jc w:val="left"/>
    </w:pPr>
    <w:rPr>
      <w:sz w:val="18"/>
      <w:szCs w:val="18"/>
    </w:rPr>
  </w:style>
  <w:style w:type="character" w:customStyle="1" w:styleId="Char0">
    <w:name w:val="页脚 Char"/>
    <w:basedOn w:val="a0"/>
    <w:link w:val="a6"/>
    <w:rsid w:val="002C314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112</Words>
  <Characters>639</Characters>
  <Application>Microsoft Office Word</Application>
  <DocSecurity>0</DocSecurity>
  <Lines>5</Lines>
  <Paragraphs>1</Paragraphs>
  <ScaleCrop>false</ScaleCrop>
  <Company>Microsoft</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吴克栋</cp:lastModifiedBy>
  <cp:revision>2</cp:revision>
  <dcterms:created xsi:type="dcterms:W3CDTF">2023-06-01T07:10:00Z</dcterms:created>
  <dcterms:modified xsi:type="dcterms:W3CDTF">2023-06-01T07:59:00Z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32F0E6DACCA3433BB216FDEEB959EA12_12</vt:lpwstr>
  </property>
</Properties>
</file>