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5F" w:rsidRPr="00E4145F" w:rsidRDefault="00197E24" w:rsidP="00E4145F">
      <w:pPr>
        <w:jc w:val="center"/>
        <w:rPr>
          <w:b/>
          <w:sz w:val="32"/>
          <w:szCs w:val="32"/>
        </w:rPr>
      </w:pPr>
      <w:r w:rsidRPr="00E4145F">
        <w:rPr>
          <w:rFonts w:hint="eastAsia"/>
          <w:b/>
          <w:sz w:val="32"/>
          <w:szCs w:val="32"/>
        </w:rPr>
        <w:t>“</w:t>
      </w:r>
      <w:r w:rsidR="009A7566" w:rsidRPr="00E4145F">
        <w:rPr>
          <w:rFonts w:hint="eastAsia"/>
          <w:b/>
          <w:sz w:val="32"/>
          <w:szCs w:val="32"/>
        </w:rPr>
        <w:t>电子</w:t>
      </w:r>
      <w:r w:rsidRPr="00E4145F">
        <w:rPr>
          <w:rFonts w:hint="eastAsia"/>
          <w:b/>
          <w:sz w:val="32"/>
          <w:szCs w:val="32"/>
        </w:rPr>
        <w:t>产品</w:t>
      </w:r>
      <w:r w:rsidR="009A7566" w:rsidRPr="00E4145F">
        <w:rPr>
          <w:rFonts w:hint="eastAsia"/>
          <w:b/>
          <w:sz w:val="32"/>
          <w:szCs w:val="32"/>
        </w:rPr>
        <w:t>芯</w:t>
      </w:r>
      <w:r w:rsidRPr="00E4145F">
        <w:rPr>
          <w:rFonts w:hint="eastAsia"/>
          <w:b/>
          <w:sz w:val="32"/>
          <w:szCs w:val="32"/>
        </w:rPr>
        <w:t>片级检测维修与数据恢复</w:t>
      </w:r>
      <w:r w:rsidR="00E4145F" w:rsidRPr="00E4145F">
        <w:rPr>
          <w:rFonts w:hint="eastAsia"/>
          <w:b/>
          <w:sz w:val="32"/>
          <w:szCs w:val="32"/>
        </w:rPr>
        <w:t>”</w:t>
      </w:r>
      <w:r w:rsidR="00E4145F">
        <w:rPr>
          <w:rFonts w:hint="eastAsia"/>
          <w:b/>
          <w:sz w:val="32"/>
          <w:szCs w:val="32"/>
        </w:rPr>
        <w:t>练习板清单</w:t>
      </w:r>
    </w:p>
    <w:p w:rsidR="001C2B7A" w:rsidRDefault="001C2B7A"/>
    <w:tbl>
      <w:tblPr>
        <w:tblStyle w:val="a5"/>
        <w:tblW w:w="0" w:type="auto"/>
        <w:tblLayout w:type="fixed"/>
        <w:tblLook w:val="04A0"/>
      </w:tblPr>
      <w:tblGrid>
        <w:gridCol w:w="817"/>
        <w:gridCol w:w="1276"/>
        <w:gridCol w:w="6429"/>
      </w:tblGrid>
      <w:tr w:rsidR="001C2B7A" w:rsidTr="00E4145F">
        <w:trPr>
          <w:trHeight w:val="614"/>
        </w:trPr>
        <w:tc>
          <w:tcPr>
            <w:tcW w:w="817" w:type="dxa"/>
            <w:vAlign w:val="center"/>
          </w:tcPr>
          <w:p w:rsidR="001C2B7A" w:rsidRPr="00E4145F" w:rsidRDefault="00E4145F" w:rsidP="00E4145F">
            <w:pPr>
              <w:jc w:val="center"/>
              <w:rPr>
                <w:b/>
              </w:rPr>
            </w:pPr>
            <w:r w:rsidRPr="00E4145F">
              <w:rPr>
                <w:rFonts w:hint="eastAsia"/>
                <w:b/>
              </w:rPr>
              <w:t>序号</w:t>
            </w:r>
          </w:p>
        </w:tc>
        <w:tc>
          <w:tcPr>
            <w:tcW w:w="1276" w:type="dxa"/>
            <w:vAlign w:val="center"/>
          </w:tcPr>
          <w:p w:rsidR="001C2B7A" w:rsidRPr="00E4145F" w:rsidRDefault="00E4145F" w:rsidP="00E4145F">
            <w:pPr>
              <w:jc w:val="center"/>
              <w:rPr>
                <w:b/>
              </w:rPr>
            </w:pPr>
            <w:r w:rsidRPr="00E4145F">
              <w:rPr>
                <w:rFonts w:hint="eastAsia"/>
                <w:b/>
              </w:rPr>
              <w:t>类型</w:t>
            </w:r>
          </w:p>
        </w:tc>
        <w:tc>
          <w:tcPr>
            <w:tcW w:w="6429" w:type="dxa"/>
            <w:vAlign w:val="center"/>
          </w:tcPr>
          <w:p w:rsidR="001C2B7A" w:rsidRPr="00E4145F" w:rsidRDefault="00E4145F" w:rsidP="00E4145F">
            <w:pPr>
              <w:jc w:val="center"/>
              <w:rPr>
                <w:b/>
              </w:rPr>
            </w:pPr>
            <w:r w:rsidRPr="00E4145F">
              <w:rPr>
                <w:rFonts w:hint="eastAsia"/>
                <w:b/>
              </w:rPr>
              <w:t>明细</w:t>
            </w:r>
          </w:p>
        </w:tc>
      </w:tr>
      <w:tr w:rsidR="001C2B7A" w:rsidTr="00E4145F">
        <w:trPr>
          <w:trHeight w:val="9629"/>
        </w:trPr>
        <w:tc>
          <w:tcPr>
            <w:tcW w:w="817" w:type="dxa"/>
          </w:tcPr>
          <w:p w:rsidR="001C2B7A" w:rsidRDefault="001C2B7A"/>
        </w:tc>
        <w:tc>
          <w:tcPr>
            <w:tcW w:w="1276" w:type="dxa"/>
            <w:vAlign w:val="center"/>
          </w:tcPr>
          <w:p w:rsidR="001C2B7A" w:rsidRDefault="001C2B7A" w:rsidP="001C2B7A">
            <w:pPr>
              <w:jc w:val="center"/>
            </w:pPr>
            <w:r w:rsidRPr="001C2B7A">
              <w:t>CPT-STM-PACK01+C4:G5</w:t>
            </w:r>
          </w:p>
        </w:tc>
        <w:tc>
          <w:tcPr>
            <w:tcW w:w="6429" w:type="dxa"/>
          </w:tcPr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块台式机开机电路功能板（型号：</w:t>
            </w:r>
            <w:r>
              <w:rPr>
                <w:rFonts w:hint="eastAsia"/>
              </w:rPr>
              <w:t>SOL-STM-PCSTART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块台式机时钟电路功能板（型号：</w:t>
            </w:r>
            <w:r>
              <w:rPr>
                <w:rFonts w:hint="eastAsia"/>
              </w:rPr>
              <w:t>SOL-STM-PCCLOCK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块台式机复位电路功能板（型号：</w:t>
            </w:r>
            <w:r>
              <w:rPr>
                <w:rFonts w:hint="eastAsia"/>
              </w:rPr>
              <w:t>SOL-STM-PCRESET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块台式机南北桥供电电路功能板（型号：</w:t>
            </w:r>
            <w:r>
              <w:rPr>
                <w:rFonts w:hint="eastAsia"/>
              </w:rPr>
              <w:t>SOL-STM-PCICHPS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</w:t>
            </w:r>
            <w:r>
              <w:rPr>
                <w:rFonts w:hint="eastAsia"/>
              </w:rPr>
              <w:t>CMOS</w:t>
            </w:r>
            <w:r>
              <w:rPr>
                <w:rFonts w:hint="eastAsia"/>
              </w:rPr>
              <w:t>电路功能板（型号：</w:t>
            </w:r>
            <w:r>
              <w:rPr>
                <w:rFonts w:hint="eastAsia"/>
              </w:rPr>
              <w:t>SOL-STM-PCCMOS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块台式机显卡声卡接口电路功能板（型号：</w:t>
            </w:r>
            <w:r>
              <w:rPr>
                <w:rFonts w:hint="eastAsia"/>
              </w:rPr>
              <w:t>SOL-STM-PCVAINT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块台式机接口电路功能板（型号：</w:t>
            </w:r>
            <w:r>
              <w:rPr>
                <w:rFonts w:hint="eastAsia"/>
              </w:rPr>
              <w:t>SOL-STM-PCINTFC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</w:t>
            </w:r>
            <w:r>
              <w:rPr>
                <w:rFonts w:hint="eastAsia"/>
              </w:rPr>
              <w:t>CPU</w:t>
            </w:r>
            <w:r>
              <w:rPr>
                <w:rFonts w:hint="eastAsia"/>
              </w:rPr>
              <w:t>供电电路功能板（型号：</w:t>
            </w:r>
            <w:r>
              <w:rPr>
                <w:rFonts w:hint="eastAsia"/>
              </w:rPr>
              <w:t>SOL-STM-PCCPUPS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块台式机系统控制电路功能板</w:t>
            </w:r>
            <w:r>
              <w:rPr>
                <w:rFonts w:hint="eastAsia"/>
              </w:rPr>
              <w:t>-H81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SOL-STM-PCSYSCT-H81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</w:t>
            </w:r>
            <w:r>
              <w:rPr>
                <w:rFonts w:hint="eastAsia"/>
              </w:rPr>
              <w:t>CPU</w:t>
            </w:r>
            <w:r>
              <w:rPr>
                <w:rFonts w:hint="eastAsia"/>
              </w:rPr>
              <w:t>供电电路功能板</w:t>
            </w:r>
            <w:r>
              <w:rPr>
                <w:rFonts w:hint="eastAsia"/>
              </w:rPr>
              <w:t>-H81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SOL-STM-PCCPUPS-H81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块台式机声卡电路功能板</w:t>
            </w:r>
            <w:r>
              <w:rPr>
                <w:rFonts w:hint="eastAsia"/>
              </w:rPr>
              <w:t>-H81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SOL-STM-PCAUDIO-H81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块台式机时钟电路功能板</w:t>
            </w:r>
            <w:r>
              <w:rPr>
                <w:rFonts w:hint="eastAsia"/>
              </w:rPr>
              <w:t>-H81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SOL-STM-PCCLOCK-H81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块台式机复位电路功能板</w:t>
            </w:r>
            <w:r>
              <w:rPr>
                <w:rFonts w:hint="eastAsia"/>
              </w:rPr>
              <w:t>-H81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SOL-STM-PCRESET-H81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块台式机</w:t>
            </w:r>
            <w:r>
              <w:rPr>
                <w:rFonts w:hint="eastAsia"/>
              </w:rPr>
              <w:t>IO</w:t>
            </w:r>
            <w:r>
              <w:rPr>
                <w:rFonts w:hint="eastAsia"/>
              </w:rPr>
              <w:t>设备电路功能板</w:t>
            </w:r>
            <w:r>
              <w:rPr>
                <w:rFonts w:hint="eastAsia"/>
              </w:rPr>
              <w:t>-H81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SOL-STM-PCIODEV-H81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块笔记本保护隔离电路功能板（型号：</w:t>
            </w:r>
            <w:r>
              <w:rPr>
                <w:rFonts w:hint="eastAsia"/>
              </w:rPr>
              <w:t>SOL-STM-NBPRTCT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块笔记本电池充放电电路功能板（型号：</w:t>
            </w:r>
            <w:r>
              <w:rPr>
                <w:rFonts w:hint="eastAsia"/>
              </w:rPr>
              <w:t>SOL-STM-NBBATCH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块笔记本内存供电电路功能板（型号：</w:t>
            </w:r>
            <w:r>
              <w:rPr>
                <w:rFonts w:hint="eastAsia"/>
              </w:rPr>
              <w:t>SOL-STM-NBMEMPS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块笔记本显示电路功能板（型号：</w:t>
            </w:r>
            <w:r>
              <w:rPr>
                <w:rFonts w:hint="eastAsia"/>
              </w:rPr>
              <w:t>SOL-STM-NBDISPL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块笔记本硬启动电路功能板（型号：</w:t>
            </w:r>
            <w:r>
              <w:rPr>
                <w:rFonts w:hint="eastAsia"/>
              </w:rPr>
              <w:t>SOL-STM-NBMAIN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块笔记本辅助电路功能板</w:t>
            </w:r>
            <w:r>
              <w:rPr>
                <w:rFonts w:hint="eastAsia"/>
              </w:rPr>
              <w:t>-YG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SOL-STM-NBAUX-YG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块笔记本声卡电路功能板</w:t>
            </w:r>
            <w:r>
              <w:rPr>
                <w:rFonts w:hint="eastAsia"/>
              </w:rPr>
              <w:t>-YG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SOL-STM-NBCODEC-YG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块笔记本显示接口电路功能板</w:t>
            </w:r>
            <w:r>
              <w:rPr>
                <w:rFonts w:hint="eastAsia"/>
              </w:rPr>
              <w:t>-YG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SOL-STM-NBEDP-YG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块笔记本输入输出电路功能板</w:t>
            </w:r>
            <w:r>
              <w:rPr>
                <w:rFonts w:hint="eastAsia"/>
              </w:rPr>
              <w:t>-YG</w:t>
            </w:r>
            <w:r>
              <w:rPr>
                <w:rFonts w:hint="eastAsia"/>
              </w:rPr>
              <w:t>（型号：</w:t>
            </w:r>
            <w:r>
              <w:rPr>
                <w:rFonts w:hint="eastAsia"/>
              </w:rPr>
              <w:t>SOL-STM-NBIO-YG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块笔记本核心电路功能板</w:t>
            </w:r>
            <w:r>
              <w:rPr>
                <w:rFonts w:hint="eastAsia"/>
              </w:rPr>
              <w:t>-YG-FPGA</w:t>
            </w:r>
            <w:r>
              <w:rPr>
                <w:rFonts w:hint="eastAsia"/>
              </w:rPr>
              <w:t>（主卡型号：</w:t>
            </w:r>
            <w:r>
              <w:rPr>
                <w:rFonts w:hint="eastAsia"/>
              </w:rPr>
              <w:t>SOL-STM-NBCORE-YG-FPGA</w:t>
            </w:r>
            <w:r>
              <w:rPr>
                <w:rFonts w:hint="eastAsia"/>
              </w:rPr>
              <w:t>、两种子卡型号：</w:t>
            </w:r>
            <w:r>
              <w:rPr>
                <w:rFonts w:hint="eastAsia"/>
              </w:rPr>
              <w:t>SOL-STM-LOG-CORE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SOL-STM-PH-FPGA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块笔记本电源管理电路功能板</w:t>
            </w:r>
            <w:r>
              <w:rPr>
                <w:rFonts w:hint="eastAsia"/>
              </w:rPr>
              <w:t>-YG-FPGA</w:t>
            </w:r>
            <w:r>
              <w:rPr>
                <w:rFonts w:hint="eastAsia"/>
              </w:rPr>
              <w:t>（主卡型号：</w:t>
            </w:r>
            <w:r>
              <w:rPr>
                <w:rFonts w:hint="eastAsia"/>
              </w:rPr>
              <w:t>SOL-STM-NBCHG-YG-FPGA</w:t>
            </w:r>
            <w:r>
              <w:rPr>
                <w:rFonts w:hint="eastAsia"/>
              </w:rPr>
              <w:t>、两种子卡型号：</w:t>
            </w:r>
            <w:r>
              <w:rPr>
                <w:rFonts w:hint="eastAsia"/>
              </w:rPr>
              <w:t>SOL-STM-LOG-CHG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SOL-STM-PH-FPGA</w:t>
            </w:r>
            <w:r>
              <w:rPr>
                <w:rFonts w:hint="eastAsia"/>
              </w:rPr>
              <w:t>）</w:t>
            </w:r>
          </w:p>
        </w:tc>
      </w:tr>
      <w:tr w:rsidR="001C2B7A" w:rsidTr="001C2B7A">
        <w:tc>
          <w:tcPr>
            <w:tcW w:w="817" w:type="dxa"/>
          </w:tcPr>
          <w:p w:rsidR="001C2B7A" w:rsidRDefault="001C2B7A"/>
        </w:tc>
        <w:tc>
          <w:tcPr>
            <w:tcW w:w="1276" w:type="dxa"/>
            <w:vAlign w:val="center"/>
          </w:tcPr>
          <w:p w:rsidR="001C2B7A" w:rsidRDefault="001C2B7A" w:rsidP="001C2B7A">
            <w:pPr>
              <w:jc w:val="center"/>
            </w:pPr>
            <w:r w:rsidRPr="001C2B7A">
              <w:t>IH-STM-PACK01</w:t>
            </w:r>
          </w:p>
        </w:tc>
        <w:tc>
          <w:tcPr>
            <w:tcW w:w="6429" w:type="dxa"/>
          </w:tcPr>
          <w:p w:rsidR="001C2B7A" w:rsidRDefault="001C2B7A" w:rsidP="001C2B7A">
            <w:r>
              <w:rPr>
                <w:rFonts w:hint="eastAsia"/>
              </w:rPr>
              <w:t>含各类智能硬件系列功能板共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种，每种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块，每块配料包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包，所有板卡支持对接智能检测云平台</w:t>
            </w:r>
            <w:r>
              <w:rPr>
                <w:rFonts w:hint="eastAsia"/>
              </w:rPr>
              <w:t>SOL-MONITOR-E</w:t>
            </w:r>
            <w:r>
              <w:rPr>
                <w:rFonts w:hint="eastAsia"/>
              </w:rPr>
              <w:t>。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块智能液晶电视开关机复位电路功能板（型号：</w:t>
            </w:r>
            <w:r>
              <w:rPr>
                <w:rFonts w:hint="eastAsia"/>
              </w:rPr>
              <w:t>SOL-STM-TVRSTPW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块智能液晶电视</w:t>
            </w:r>
            <w:r>
              <w:rPr>
                <w:rFonts w:hint="eastAsia"/>
              </w:rPr>
              <w:t>CPU</w:t>
            </w:r>
            <w:r>
              <w:rPr>
                <w:rFonts w:hint="eastAsia"/>
              </w:rPr>
              <w:t>供电电路功能板（型号：</w:t>
            </w:r>
            <w:r>
              <w:rPr>
                <w:rFonts w:hint="eastAsia"/>
              </w:rPr>
              <w:t>SOL-STM-TVPOWER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块智能液晶电视</w:t>
            </w: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电路功能板（型号：</w:t>
            </w:r>
            <w:r>
              <w:rPr>
                <w:rFonts w:hint="eastAsia"/>
              </w:rPr>
              <w:t>SOL-STM-TVUSB23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块智能液晶电视背光驱动电路功能板（型号：</w:t>
            </w:r>
            <w:r>
              <w:rPr>
                <w:rFonts w:hint="eastAsia"/>
              </w:rPr>
              <w:t>SOL-STM-TVBACKL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块智能液晶电视机数字音频功放电路功能板（型号：</w:t>
            </w:r>
            <w:r>
              <w:rPr>
                <w:rFonts w:hint="eastAsia"/>
              </w:rPr>
              <w:t>SOL-STM-TVPWAMP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块智能液晶电视地面数字解调电路功能板（型号：</w:t>
            </w:r>
            <w:r>
              <w:rPr>
                <w:rFonts w:hint="eastAsia"/>
              </w:rPr>
              <w:t>SOL-STM-TVDTMBN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块智能液晶电视高频头电路功能板（型号：</w:t>
            </w:r>
            <w:r>
              <w:rPr>
                <w:rFonts w:hint="eastAsia"/>
              </w:rPr>
              <w:t>SOL-STM-TVTUNER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块智能液晶电视</w:t>
            </w:r>
            <w:r>
              <w:rPr>
                <w:rFonts w:hint="eastAsia"/>
              </w:rPr>
              <w:t>Flash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SD</w:t>
            </w:r>
            <w:r>
              <w:rPr>
                <w:rFonts w:hint="eastAsia"/>
              </w:rPr>
              <w:t>卡电路功能板</w:t>
            </w:r>
            <w:r>
              <w:rPr>
                <w:rFonts w:hint="eastAsia"/>
              </w:rPr>
              <w:t>-FPGA</w:t>
            </w:r>
            <w:r>
              <w:rPr>
                <w:rFonts w:hint="eastAsia"/>
              </w:rPr>
              <w:t>（主卡型号：</w:t>
            </w:r>
            <w:r>
              <w:rPr>
                <w:rFonts w:hint="eastAsia"/>
              </w:rPr>
              <w:t>SOL-STM-TVFLSD-FPGA</w:t>
            </w:r>
            <w:r>
              <w:rPr>
                <w:rFonts w:hint="eastAsia"/>
              </w:rPr>
              <w:t>、两种子卡型号：</w:t>
            </w:r>
            <w:r>
              <w:rPr>
                <w:rFonts w:hint="eastAsia"/>
              </w:rPr>
              <w:t>SOL-STM-LOG-TVFLSD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SOL-STM-PH-FPGA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块智能洗衣机处理器电路功能板（型号：</w:t>
            </w:r>
            <w:r>
              <w:rPr>
                <w:rFonts w:hint="eastAsia"/>
              </w:rPr>
              <w:t>SOL-STM-WSMCUNN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块智能洗衣机传感器电路功能板（型号：</w:t>
            </w:r>
            <w:r>
              <w:rPr>
                <w:rFonts w:hint="eastAsia"/>
              </w:rPr>
              <w:t>SOL-STM-WSSENSO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块智能洗衣机定时器电路功能板（型号：</w:t>
            </w:r>
            <w:r>
              <w:rPr>
                <w:rFonts w:hint="eastAsia"/>
              </w:rPr>
              <w:t>SOL-STM-WSTIMER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块智能洗衣机控制器电路功能板（型号：</w:t>
            </w:r>
            <w:r>
              <w:rPr>
                <w:rFonts w:hint="eastAsia"/>
              </w:rPr>
              <w:t>SOL-STM-WSCTLMN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块智能洗衣机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显示电路功能板</w:t>
            </w:r>
            <w:r>
              <w:rPr>
                <w:rFonts w:hint="eastAsia"/>
              </w:rPr>
              <w:t>-FPGA</w:t>
            </w:r>
            <w:r>
              <w:rPr>
                <w:rFonts w:hint="eastAsia"/>
              </w:rPr>
              <w:t>（主卡型号：</w:t>
            </w:r>
            <w:r>
              <w:rPr>
                <w:rFonts w:hint="eastAsia"/>
              </w:rPr>
              <w:t>SOL-STM-WSDPY-FPGA</w:t>
            </w:r>
            <w:r>
              <w:rPr>
                <w:rFonts w:hint="eastAsia"/>
              </w:rPr>
              <w:t>、两种子卡型号：</w:t>
            </w:r>
            <w:r>
              <w:rPr>
                <w:rFonts w:hint="eastAsia"/>
              </w:rPr>
              <w:t>SOL-STM-LOG-WSDPY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SOL-STM-PH-FPGA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块智能电饭煲触摸键电路功能板（型号：</w:t>
            </w:r>
            <w:r>
              <w:rPr>
                <w:rFonts w:hint="eastAsia"/>
              </w:rPr>
              <w:t>SOL-STM-CKBUTTN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块智能电饭煲</w:t>
            </w:r>
            <w:r>
              <w:rPr>
                <w:rFonts w:hint="eastAsia"/>
              </w:rPr>
              <w:t>LCD</w:t>
            </w:r>
            <w:r>
              <w:rPr>
                <w:rFonts w:hint="eastAsia"/>
              </w:rPr>
              <w:t>显示电路功能板（型号：</w:t>
            </w:r>
            <w:r>
              <w:rPr>
                <w:rFonts w:hint="eastAsia"/>
              </w:rPr>
              <w:t>SOL-STM-CKMCLCD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块智能电饭煲</w:t>
            </w:r>
            <w:r>
              <w:rPr>
                <w:rFonts w:hint="eastAsia"/>
              </w:rPr>
              <w:t>CPU</w:t>
            </w:r>
            <w:r>
              <w:rPr>
                <w:rFonts w:hint="eastAsia"/>
              </w:rPr>
              <w:t>电路功能板（型号：</w:t>
            </w:r>
            <w:r>
              <w:rPr>
                <w:rFonts w:hint="eastAsia"/>
              </w:rPr>
              <w:t>SOL-STM-CKMCUVW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块智能台灯调光电路功能板（型号：</w:t>
            </w:r>
            <w:r>
              <w:rPr>
                <w:rFonts w:hint="eastAsia"/>
              </w:rPr>
              <w:t>SOL-STM-ITLIGHT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块硬盘驱动电路功能板（型号：</w:t>
            </w:r>
            <w:r>
              <w:rPr>
                <w:rFonts w:hint="eastAsia"/>
              </w:rPr>
              <w:t>SOL-FTM-HD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块显示器高压电路功能板（型号：</w:t>
            </w:r>
            <w:r>
              <w:rPr>
                <w:rFonts w:hint="eastAsia"/>
              </w:rPr>
              <w:t>SOL-STM-MOHIPRE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块显示器电源电路功能板（型号：</w:t>
            </w:r>
            <w:r>
              <w:rPr>
                <w:rFonts w:hint="eastAsia"/>
              </w:rPr>
              <w:t>SOL-STM-MOPOWER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块显示器驱动板电路功能板（型号：</w:t>
            </w:r>
            <w:r>
              <w:rPr>
                <w:rFonts w:hint="eastAsia"/>
              </w:rPr>
              <w:t>SOL-STM-MODRIVER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块基础电路时序逻辑门电路搭建功能板（型号：</w:t>
            </w:r>
            <w:r>
              <w:rPr>
                <w:rFonts w:hint="eastAsia"/>
              </w:rPr>
              <w:t>SOL-STM-CRSGATE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块电子密码锁和转盘电路功能板（型号：</w:t>
            </w:r>
            <w:r>
              <w:rPr>
                <w:rFonts w:hint="eastAsia"/>
              </w:rPr>
              <w:t>SOL-STM-CRPWATT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块计时器电路功能板（型号：</w:t>
            </w:r>
            <w:r>
              <w:rPr>
                <w:rFonts w:hint="eastAsia"/>
              </w:rPr>
              <w:t>SOL-STM-CRTIMER</w:t>
            </w:r>
            <w:r>
              <w:rPr>
                <w:rFonts w:hint="eastAsia"/>
              </w:rPr>
              <w:t>）</w:t>
            </w:r>
          </w:p>
          <w:p w:rsidR="001C2B7A" w:rsidRDefault="001C2B7A" w:rsidP="001C2B7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块基础电路通用逻辑电路功能板</w:t>
            </w:r>
            <w:r>
              <w:rPr>
                <w:rFonts w:hint="eastAsia"/>
              </w:rPr>
              <w:t>-FPGA</w:t>
            </w:r>
            <w:r>
              <w:rPr>
                <w:rFonts w:hint="eastAsia"/>
              </w:rPr>
              <w:t>（主卡型号：</w:t>
            </w:r>
            <w:r>
              <w:rPr>
                <w:rFonts w:hint="eastAsia"/>
              </w:rPr>
              <w:t>SOL-STM-CRCOLOG-FPGA</w:t>
            </w:r>
            <w:r>
              <w:rPr>
                <w:rFonts w:hint="eastAsia"/>
              </w:rPr>
              <w:t>、两种子卡型号：</w:t>
            </w:r>
            <w:r>
              <w:rPr>
                <w:rFonts w:hint="eastAsia"/>
              </w:rPr>
              <w:t>SOL-STM-LOG-CRCOLOG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SOL-STM-PH-FPGA</w:t>
            </w:r>
            <w:r>
              <w:rPr>
                <w:rFonts w:hint="eastAsia"/>
              </w:rPr>
              <w:t>）</w:t>
            </w:r>
          </w:p>
        </w:tc>
      </w:tr>
    </w:tbl>
    <w:p w:rsidR="001C2B7A" w:rsidRDefault="001C2B7A"/>
    <w:sectPr w:rsidR="001C2B7A" w:rsidSect="00F8624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D03" w:rsidRDefault="00F17D03" w:rsidP="001C2B7A">
      <w:r>
        <w:separator/>
      </w:r>
    </w:p>
  </w:endnote>
  <w:endnote w:type="continuationSeparator" w:id="1">
    <w:p w:rsidR="00F17D03" w:rsidRDefault="00F17D03" w:rsidP="001C2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48743"/>
      <w:docPartObj>
        <w:docPartGallery w:val="Page Numbers (Bottom of Page)"/>
        <w:docPartUnique/>
      </w:docPartObj>
    </w:sdtPr>
    <w:sdtContent>
      <w:p w:rsidR="00E4145F" w:rsidRDefault="00E4145F">
        <w:pPr>
          <w:pStyle w:val="a4"/>
          <w:jc w:val="center"/>
        </w:pPr>
        <w:fldSimple w:instr=" PAGE   \* MERGEFORMAT ">
          <w:r w:rsidRPr="00E4145F">
            <w:rPr>
              <w:noProof/>
              <w:lang w:val="zh-CN"/>
            </w:rPr>
            <w:t>1</w:t>
          </w:r>
        </w:fldSimple>
      </w:p>
    </w:sdtContent>
  </w:sdt>
  <w:p w:rsidR="00E4145F" w:rsidRDefault="00E414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D03" w:rsidRDefault="00F17D03" w:rsidP="001C2B7A">
      <w:r>
        <w:separator/>
      </w:r>
    </w:p>
  </w:footnote>
  <w:footnote w:type="continuationSeparator" w:id="1">
    <w:p w:rsidR="00F17D03" w:rsidRDefault="00F17D03" w:rsidP="001C2B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B7A"/>
    <w:rsid w:val="00197E24"/>
    <w:rsid w:val="001C2B7A"/>
    <w:rsid w:val="006457D5"/>
    <w:rsid w:val="007A754B"/>
    <w:rsid w:val="009A7566"/>
    <w:rsid w:val="00E4145F"/>
    <w:rsid w:val="00F17D03"/>
    <w:rsid w:val="00F86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2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2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2B7A"/>
    <w:rPr>
      <w:sz w:val="18"/>
      <w:szCs w:val="18"/>
    </w:rPr>
  </w:style>
  <w:style w:type="table" w:styleId="a5">
    <w:name w:val="Table Grid"/>
    <w:basedOn w:val="a1"/>
    <w:uiPriority w:val="59"/>
    <w:rsid w:val="001C2B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333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2019-10-17T03:14:00Z</dcterms:created>
  <dcterms:modified xsi:type="dcterms:W3CDTF">2019-10-17T05:34:00Z</dcterms:modified>
</cp:coreProperties>
</file>