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CE" w:rsidRPr="00364FCE" w:rsidRDefault="00364FCE" w:rsidP="009A021B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0447D8" w:rsidRPr="000447D8">
        <w:rPr>
          <w:b/>
          <w:color w:val="383838"/>
          <w:sz w:val="28"/>
          <w:szCs w:val="28"/>
          <w:shd w:val="clear" w:color="auto" w:fill="FFFFFF"/>
        </w:rPr>
        <w:t>2022福建省教师教学能力比赛参赛服务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</w:p>
    <w:p w:rsidR="00A85ACB" w:rsidRPr="006E1F3B" w:rsidRDefault="000447D8" w:rsidP="006D3CD4">
      <w:pPr>
        <w:pStyle w:val="a3"/>
        <w:spacing w:before="0" w:beforeAutospacing="0" w:after="150" w:afterAutospacing="0"/>
        <w:ind w:firstLineChars="200" w:firstLine="560"/>
        <w:rPr>
          <w:color w:val="383838"/>
          <w:sz w:val="28"/>
          <w:szCs w:val="28"/>
          <w:shd w:val="clear" w:color="auto" w:fill="FFFFFF"/>
        </w:rPr>
      </w:pPr>
      <w:r w:rsidRPr="000447D8">
        <w:rPr>
          <w:color w:val="383838"/>
          <w:sz w:val="28"/>
          <w:szCs w:val="28"/>
          <w:shd w:val="clear" w:color="auto" w:fill="FFFFFF"/>
        </w:rPr>
        <w:t>2022福建省教师教学能力比赛参赛服务</w:t>
      </w:r>
      <w:r w:rsidR="00364FCE" w:rsidRPr="00364FCE">
        <w:rPr>
          <w:rFonts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6E1F3B">
        <w:rPr>
          <w:color w:val="383838"/>
          <w:sz w:val="28"/>
          <w:szCs w:val="28"/>
          <w:shd w:val="clear" w:color="auto" w:fill="FFFFFF"/>
        </w:rPr>
        <w:t>已完成，</w:t>
      </w:r>
      <w:r w:rsidR="009A021B">
        <w:rPr>
          <w:rFonts w:hint="eastAsia"/>
          <w:color w:val="383838"/>
          <w:sz w:val="28"/>
          <w:szCs w:val="28"/>
          <w:shd w:val="clear" w:color="auto" w:fill="FFFFFF"/>
        </w:rPr>
        <w:t>中</w:t>
      </w:r>
      <w:r w:rsidR="009A021B">
        <w:rPr>
          <w:color w:val="383838"/>
          <w:sz w:val="28"/>
          <w:szCs w:val="28"/>
          <w:shd w:val="clear" w:color="auto" w:fill="FFFFFF"/>
        </w:rPr>
        <w:t>标商为</w:t>
      </w:r>
      <w:r w:rsidR="00CE46A3">
        <w:rPr>
          <w:rFonts w:hint="eastAsia"/>
          <w:color w:val="383838"/>
          <w:sz w:val="28"/>
          <w:szCs w:val="28"/>
          <w:shd w:val="clear" w:color="auto" w:fill="FFFFFF"/>
        </w:rPr>
        <w:t>厦门</w:t>
      </w:r>
      <w:r>
        <w:rPr>
          <w:rFonts w:hint="eastAsia"/>
          <w:color w:val="383838"/>
          <w:sz w:val="28"/>
          <w:szCs w:val="28"/>
          <w:shd w:val="clear" w:color="auto" w:fill="FFFFFF"/>
        </w:rPr>
        <w:t>魔</w:t>
      </w:r>
      <w:r>
        <w:rPr>
          <w:color w:val="383838"/>
          <w:sz w:val="28"/>
          <w:szCs w:val="28"/>
          <w:shd w:val="clear" w:color="auto" w:fill="FFFFFF"/>
        </w:rPr>
        <w:t>灯云信息科技</w:t>
      </w:r>
      <w:r w:rsidR="00CE46A3">
        <w:rPr>
          <w:color w:val="383838"/>
          <w:sz w:val="28"/>
          <w:szCs w:val="28"/>
          <w:shd w:val="clear" w:color="auto" w:fill="FFFFFF"/>
        </w:rPr>
        <w:t>有限公司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，中标</w:t>
      </w:r>
      <w:r>
        <w:rPr>
          <w:rFonts w:hint="eastAsia"/>
          <w:color w:val="383838"/>
          <w:sz w:val="28"/>
          <w:szCs w:val="28"/>
          <w:shd w:val="clear" w:color="auto" w:fill="FFFFFF"/>
        </w:rPr>
        <w:t>价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为</w:t>
      </w:r>
      <w:r>
        <w:rPr>
          <w:rFonts w:hint="eastAsia"/>
          <w:color w:val="383838"/>
          <w:sz w:val="28"/>
          <w:szCs w:val="28"/>
          <w:shd w:val="clear" w:color="auto" w:fill="FFFFFF"/>
        </w:rPr>
        <w:t>21.16万</w:t>
      </w:r>
      <w:r>
        <w:rPr>
          <w:color w:val="383838"/>
          <w:sz w:val="28"/>
          <w:szCs w:val="28"/>
          <w:shd w:val="clear" w:color="auto" w:fill="FFFFFF"/>
        </w:rPr>
        <w:t>元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。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6E1F3B">
        <w:rPr>
          <w:color w:val="383838"/>
          <w:sz w:val="28"/>
          <w:szCs w:val="28"/>
          <w:shd w:val="clear" w:color="auto" w:fill="FFFFFF"/>
        </w:rPr>
        <w:t>果</w:t>
      </w:r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9A021B">
          <w:rPr>
            <w:rFonts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t xml:space="preserve">                                    </w:t>
      </w:r>
      <w:bookmarkStart w:id="0" w:name="_GoBack"/>
      <w:bookmarkEnd w:id="0"/>
      <w:r>
        <w:t xml:space="preserve">            </w:t>
      </w:r>
      <w:r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6E1F3B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6E1F3B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5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11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6E1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CEB" w:rsidRDefault="00E45CEB" w:rsidP="00CC3910">
      <w:r>
        <w:separator/>
      </w:r>
    </w:p>
  </w:endnote>
  <w:endnote w:type="continuationSeparator" w:id="0">
    <w:p w:rsidR="00E45CEB" w:rsidRDefault="00E45CEB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CEB" w:rsidRDefault="00E45CEB" w:rsidP="00CC3910">
      <w:r>
        <w:separator/>
      </w:r>
    </w:p>
  </w:footnote>
  <w:footnote w:type="continuationSeparator" w:id="0">
    <w:p w:rsidR="00E45CEB" w:rsidRDefault="00E45CEB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0447D8"/>
    <w:rsid w:val="00186E84"/>
    <w:rsid w:val="001E5DB5"/>
    <w:rsid w:val="0027515F"/>
    <w:rsid w:val="00314505"/>
    <w:rsid w:val="00364FCE"/>
    <w:rsid w:val="004013ED"/>
    <w:rsid w:val="004518F7"/>
    <w:rsid w:val="00577415"/>
    <w:rsid w:val="005C51E4"/>
    <w:rsid w:val="006C31D9"/>
    <w:rsid w:val="006D3CD4"/>
    <w:rsid w:val="006E1F3B"/>
    <w:rsid w:val="00772196"/>
    <w:rsid w:val="008526C9"/>
    <w:rsid w:val="00875557"/>
    <w:rsid w:val="008837F8"/>
    <w:rsid w:val="0095543E"/>
    <w:rsid w:val="00961265"/>
    <w:rsid w:val="0098379D"/>
    <w:rsid w:val="009A021B"/>
    <w:rsid w:val="009A32FA"/>
    <w:rsid w:val="00A52FCB"/>
    <w:rsid w:val="00A85ACB"/>
    <w:rsid w:val="00AD18E9"/>
    <w:rsid w:val="00C119FC"/>
    <w:rsid w:val="00CC3910"/>
    <w:rsid w:val="00CE46A3"/>
    <w:rsid w:val="00DE5E26"/>
    <w:rsid w:val="00E45CEB"/>
    <w:rsid w:val="00E6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DC687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6</cp:revision>
  <dcterms:created xsi:type="dcterms:W3CDTF">2022-05-11T02:34:00Z</dcterms:created>
  <dcterms:modified xsi:type="dcterms:W3CDTF">2022-05-11T02:36:00Z</dcterms:modified>
</cp:coreProperties>
</file>