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3" w:line="224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6"/>
          <w:sz w:val="31"/>
          <w:szCs w:val="31"/>
        </w:rPr>
        <w:t>附件：</w:t>
      </w:r>
    </w:p>
    <w:p>
      <w:pPr>
        <w:spacing w:before="235" w:line="219" w:lineRule="auto"/>
        <w:ind w:left="87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2022年“陈嘉庚职业教育思想研讨会”参会回</w:t>
      </w:r>
      <w:r>
        <w:rPr>
          <w:rFonts w:ascii="黑体" w:hAnsi="黑体" w:eastAsia="黑体" w:cs="黑体"/>
          <w:spacing w:val="6"/>
          <w:sz w:val="31"/>
          <w:szCs w:val="31"/>
        </w:rPr>
        <w:t>执</w:t>
      </w:r>
    </w:p>
    <w:p>
      <w:pPr>
        <w:spacing w:line="118" w:lineRule="exact"/>
      </w:pPr>
    </w:p>
    <w:tbl>
      <w:tblPr>
        <w:tblStyle w:val="4"/>
        <w:tblW w:w="82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92"/>
        <w:gridCol w:w="1947"/>
        <w:gridCol w:w="1948"/>
        <w:gridCol w:w="19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392" w:type="dxa"/>
            <w:vAlign w:val="top"/>
          </w:tcPr>
          <w:p>
            <w:pPr>
              <w:spacing w:before="163" w:line="219" w:lineRule="auto"/>
              <w:ind w:left="889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b/>
                <w:bCs/>
                <w:spacing w:val="11"/>
                <w:sz w:val="30"/>
                <w:szCs w:val="30"/>
              </w:rPr>
              <w:t>姓名</w:t>
            </w:r>
          </w:p>
        </w:tc>
        <w:tc>
          <w:tcPr>
            <w:tcW w:w="19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8" w:type="dxa"/>
            <w:vAlign w:val="top"/>
          </w:tcPr>
          <w:p>
            <w:pPr>
              <w:spacing w:before="163" w:line="220" w:lineRule="auto"/>
              <w:ind w:left="670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30"/>
                <w:szCs w:val="30"/>
              </w:rPr>
              <w:t>性别</w:t>
            </w:r>
          </w:p>
        </w:tc>
        <w:tc>
          <w:tcPr>
            <w:tcW w:w="19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2392" w:type="dxa"/>
            <w:vAlign w:val="top"/>
          </w:tcPr>
          <w:p>
            <w:pPr>
              <w:spacing w:before="160" w:line="220" w:lineRule="auto"/>
              <w:ind w:left="589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30"/>
                <w:szCs w:val="30"/>
              </w:rPr>
              <w:t>工作单位</w:t>
            </w:r>
          </w:p>
        </w:tc>
        <w:tc>
          <w:tcPr>
            <w:tcW w:w="582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2392" w:type="dxa"/>
            <w:vAlign w:val="top"/>
          </w:tcPr>
          <w:p>
            <w:pPr>
              <w:spacing w:before="176" w:line="221" w:lineRule="auto"/>
              <w:ind w:left="889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30"/>
                <w:szCs w:val="30"/>
              </w:rPr>
              <w:t>职称</w:t>
            </w:r>
          </w:p>
        </w:tc>
        <w:tc>
          <w:tcPr>
            <w:tcW w:w="19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8" w:type="dxa"/>
            <w:vAlign w:val="top"/>
          </w:tcPr>
          <w:p>
            <w:pPr>
              <w:spacing w:before="176" w:line="219" w:lineRule="auto"/>
              <w:ind w:left="666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7"/>
                <w:sz w:val="30"/>
                <w:szCs w:val="30"/>
              </w:rPr>
              <w:t>职务</w:t>
            </w:r>
          </w:p>
        </w:tc>
        <w:tc>
          <w:tcPr>
            <w:tcW w:w="19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2392" w:type="dxa"/>
            <w:vAlign w:val="top"/>
          </w:tcPr>
          <w:p>
            <w:pPr>
              <w:spacing w:before="169" w:line="221" w:lineRule="auto"/>
              <w:ind w:left="589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30"/>
                <w:szCs w:val="30"/>
              </w:rPr>
              <w:t>联系电话</w:t>
            </w:r>
          </w:p>
        </w:tc>
        <w:tc>
          <w:tcPr>
            <w:tcW w:w="582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2392" w:type="dxa"/>
            <w:vAlign w:val="top"/>
          </w:tcPr>
          <w:p>
            <w:pPr>
              <w:spacing w:before="177" w:line="219" w:lineRule="auto"/>
              <w:ind w:left="589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30"/>
                <w:szCs w:val="30"/>
              </w:rPr>
              <w:t>进校车牌</w:t>
            </w:r>
          </w:p>
        </w:tc>
        <w:tc>
          <w:tcPr>
            <w:tcW w:w="19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8" w:type="dxa"/>
            <w:vAlign w:val="top"/>
          </w:tcPr>
          <w:p>
            <w:pPr>
              <w:spacing w:before="177" w:line="220" w:lineRule="auto"/>
              <w:ind w:left="370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30"/>
                <w:szCs w:val="30"/>
              </w:rPr>
              <w:t>其他事项</w:t>
            </w:r>
          </w:p>
        </w:tc>
        <w:tc>
          <w:tcPr>
            <w:tcW w:w="19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248" w:line="258" w:lineRule="auto"/>
        <w:ind w:left="114" w:right="24" w:firstLine="43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13"/>
          <w:sz w:val="22"/>
          <w:szCs w:val="22"/>
        </w:rPr>
        <w:t>备注：请于</w:t>
      </w:r>
      <w:r>
        <w:rPr>
          <w:rFonts w:ascii="宋体" w:hAnsi="宋体" w:eastAsia="宋体" w:cs="宋体"/>
          <w:spacing w:val="4"/>
          <w:sz w:val="22"/>
          <w:szCs w:val="22"/>
        </w:rPr>
        <w:t xml:space="preserve"> </w:t>
      </w:r>
      <w:r>
        <w:rPr>
          <w:rFonts w:ascii="宋体" w:hAnsi="宋体" w:eastAsia="宋体" w:cs="宋体"/>
          <w:b/>
          <w:bCs/>
          <w:spacing w:val="13"/>
          <w:sz w:val="22"/>
          <w:szCs w:val="22"/>
        </w:rPr>
        <w:t>12月20日(星期二)前</w:t>
      </w:r>
      <w:r>
        <w:rPr>
          <w:rFonts w:ascii="宋体" w:hAnsi="宋体" w:eastAsia="宋体" w:cs="宋体"/>
          <w:spacing w:val="13"/>
          <w:sz w:val="22"/>
          <w:szCs w:val="22"/>
        </w:rPr>
        <w:t>前将回执提交至邮箱</w:t>
      </w:r>
      <w:r>
        <w:rPr>
          <w:rFonts w:ascii="Times New Roman" w:hAnsi="Times New Roman" w:eastAsia="Times New Roman" w:cs="Times New Roman"/>
          <w:sz w:val="22"/>
          <w:szCs w:val="22"/>
        </w:rPr>
        <w:t>fgzg</w:t>
      </w:r>
      <w:r>
        <w:rPr>
          <w:rFonts w:ascii="Times New Roman" w:hAnsi="Times New Roman" w:eastAsia="Times New Roman" w:cs="Times New Roman"/>
          <w:spacing w:val="13"/>
          <w:sz w:val="22"/>
          <w:szCs w:val="22"/>
        </w:rPr>
        <w:t>@</w:t>
      </w:r>
      <w:r>
        <w:rPr>
          <w:rFonts w:ascii="Times New Roman" w:hAnsi="Times New Roman" w:eastAsia="Times New Roman" w:cs="Times New Roman"/>
          <w:sz w:val="22"/>
          <w:szCs w:val="22"/>
        </w:rPr>
        <w:t>xmoc</w:t>
      </w:r>
      <w:r>
        <w:rPr>
          <w:rFonts w:ascii="Times New Roman" w:hAnsi="Times New Roman" w:eastAsia="Times New Roman" w:cs="Times New Roman"/>
          <w:spacing w:val="13"/>
          <w:sz w:val="22"/>
          <w:szCs w:val="22"/>
        </w:rPr>
        <w:t>.</w:t>
      </w:r>
      <w:r>
        <w:rPr>
          <w:rFonts w:ascii="Times New Roman" w:hAnsi="Times New Roman" w:eastAsia="Times New Roman" w:cs="Times New Roman"/>
          <w:sz w:val="22"/>
          <w:szCs w:val="22"/>
        </w:rPr>
        <w:t>edu</w:t>
      </w:r>
      <w:r>
        <w:rPr>
          <w:rFonts w:ascii="Times New Roman" w:hAnsi="Times New Roman" w:eastAsia="Times New Roman" w:cs="Times New Roman"/>
          <w:spacing w:val="13"/>
          <w:sz w:val="22"/>
          <w:szCs w:val="22"/>
        </w:rPr>
        <w:t>.</w:t>
      </w:r>
      <w:r>
        <w:rPr>
          <w:rFonts w:ascii="Times New Roman" w:hAnsi="Times New Roman" w:eastAsia="Times New Roman" w:cs="Times New Roman"/>
          <w:sz w:val="22"/>
          <w:szCs w:val="22"/>
        </w:rPr>
        <w:t>cn</w:t>
      </w:r>
      <w:r>
        <w:rPr>
          <w:rFonts w:ascii="Times New Roman" w:hAnsi="Times New Roman" w:eastAsia="Times New Roman" w:cs="Times New Roman"/>
          <w:spacing w:val="13"/>
          <w:sz w:val="22"/>
          <w:szCs w:val="22"/>
        </w:rPr>
        <w:t>,</w:t>
      </w:r>
      <w:r>
        <w:rPr>
          <w:rFonts w:ascii="宋体" w:hAnsi="宋体" w:eastAsia="宋体" w:cs="宋体"/>
          <w:spacing w:val="13"/>
          <w:sz w:val="22"/>
          <w:szCs w:val="22"/>
        </w:rPr>
        <w:t>或在</w:t>
      </w:r>
      <w:r>
        <w:rPr>
          <w:rFonts w:ascii="宋体" w:hAnsi="宋体" w:eastAsia="宋体" w:cs="宋体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3"/>
          <w:sz w:val="22"/>
          <w:szCs w:val="22"/>
        </w:rPr>
        <w:t>上班时间致电会务单位联系人报名参会。</w:t>
      </w:r>
      <w:bookmarkStart w:id="0" w:name="_GoBack"/>
      <w:bookmarkEnd w:id="0"/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before="1" w:line="2310" w:lineRule="exact"/>
        <w:ind w:firstLine="1145"/>
        <w:textAlignment w:val="center"/>
      </w:pPr>
    </w:p>
    <w:sectPr>
      <w:footerReference r:id="rId5" w:type="default"/>
      <w:pgSz w:w="11900" w:h="16820"/>
      <w:pgMar w:top="1273" w:right="1785" w:bottom="1334" w:left="1715" w:header="0" w:footer="111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114"/>
      <w:rPr>
        <w:rFonts w:ascii="宋体" w:hAnsi="宋体" w:eastAsia="宋体" w:cs="宋体"/>
        <w:sz w:val="22"/>
        <w:szCs w:val="22"/>
      </w:rPr>
    </w:pPr>
    <w:r>
      <w:rPr>
        <w:rFonts w:ascii="宋体" w:hAnsi="宋体" w:eastAsia="宋体" w:cs="宋体"/>
        <w:spacing w:val="-3"/>
        <w:sz w:val="22"/>
        <w:szCs w:val="22"/>
      </w:rPr>
      <w:t>—4—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2IyYjA5ZmY3YzZlOGM5N2ZlNjQyYTMwM2RjZmIwODIifQ=="/>
  </w:docVars>
  <w:rsids>
    <w:rsidRoot w:val="00000000"/>
    <w:rsid w:val="7C5568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1094</Words>
  <Characters>1233</Characters>
  <TotalTime>3</TotalTime>
  <ScaleCrop>false</ScaleCrop>
  <LinksUpToDate>false</LinksUpToDate>
  <CharactersWithSpaces>1261</CharactersWithSpaces>
  <Application>WPS Office_11.1.0.12980_F1E327BC-269C-435d-A152-05C5408002CA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2022-12-20T09:24:00Z</dcterms:created>
  <dc:creator>Kingsoft-PDF</dc:creator>
  <cp:lastModifiedBy>小御</cp:lastModifiedBy>
  <dcterms:modified xsi:type="dcterms:W3CDTF">2022-12-20T01:28:36Z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2022-12-20T09:24:21Z</vt:filetime>
  </property>
  <property fmtid="{D5CDD505-2E9C-101B-9397-08002B2CF9AE}" pid="4" name="UsrData">
    <vt:lpwstr>63a10ebb0c8b290015680f91</vt:lpwstr>
  </property>
  <property fmtid="{D5CDD505-2E9C-101B-9397-08002B2CF9AE}" pid="5" name="KSOProductBuildVer">
    <vt:lpwstr>2052-11.1.0.12980</vt:lpwstr>
  </property>
  <property fmtid="{D5CDD505-2E9C-101B-9397-08002B2CF9AE}" pid="6" name="ICV">
    <vt:lpwstr>BD292DD4FC304FA78F624C0650DC6FAE</vt:lpwstr>
  </property>
</Properties>
</file>