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sz w:val="24"/>
          <w:szCs w:val="24"/>
        </w:rPr>
        <w:id w:val="521006748"/>
        <w:docPartObj>
          <w:docPartGallery w:val="autotext"/>
        </w:docPartObj>
      </w:sdtPr>
      <w:sdtEndPr>
        <w:rPr>
          <w:rFonts w:hint="default" w:ascii="宋体" w:hAnsi="宋体" w:eastAsia="宋体" w:cs="Times New Roman"/>
          <w:color w:val="000000"/>
          <w:sz w:val="24"/>
          <w:szCs w:val="22"/>
        </w:rPr>
      </w:sdtEndPr>
      <w:sdtContent>
        <w:p w14:paraId="7D641CAA">
          <w:pPr>
            <w:wordWrap w:val="0"/>
            <w:jc w:val="right"/>
            <w:rPr>
              <w:sz w:val="24"/>
              <w:szCs w:val="24"/>
            </w:rPr>
          </w:pPr>
          <w:r>
            <w:rPr>
              <w:rFonts w:hint="eastAsia"/>
              <w:sz w:val="24"/>
              <w:szCs w:val="24"/>
            </w:rPr>
            <w:t>课题编号：</w:t>
          </w:r>
          <w:r>
            <w:rPr>
              <w:sz w:val="24"/>
              <w:szCs w:val="24"/>
            </w:rPr>
            <w:t>X</w:t>
          </w:r>
          <w:r>
            <w:rPr>
              <w:rFonts w:hint="eastAsia"/>
              <w:sz w:val="24"/>
              <w:szCs w:val="24"/>
              <w:lang w:val="en-US" w:eastAsia="zh-CN"/>
            </w:rPr>
            <w:t>MOCSPGCZX</w:t>
          </w:r>
          <w:r>
            <w:rPr>
              <w:sz w:val="24"/>
              <w:szCs w:val="24"/>
            </w:rPr>
            <w:t>_________</w:t>
          </w:r>
        </w:p>
        <w:p w14:paraId="20009B65">
          <w:pPr>
            <w:jc w:val="right"/>
            <w:rPr>
              <w:sz w:val="24"/>
              <w:szCs w:val="24"/>
            </w:rPr>
          </w:pPr>
        </w:p>
        <w:p w14:paraId="4D673744">
          <w:pPr>
            <w:jc w:val="right"/>
            <w:rPr>
              <w:sz w:val="24"/>
              <w:szCs w:val="24"/>
            </w:rPr>
          </w:pPr>
        </w:p>
        <w:p w14:paraId="610F6ED3">
          <w:pPr>
            <w:jc w:val="right"/>
            <w:rPr>
              <w:sz w:val="24"/>
              <w:szCs w:val="24"/>
            </w:rPr>
          </w:pPr>
        </w:p>
        <w:p w14:paraId="45C19785">
          <w:pPr>
            <w:jc w:val="center"/>
            <w:rPr>
              <w:rFonts w:hint="eastAsia" w:ascii="黑体" w:hAnsi="黑体" w:eastAsia="黑体"/>
              <w:sz w:val="48"/>
              <w:szCs w:val="48"/>
            </w:rPr>
          </w:pPr>
          <w:r>
            <w:rPr>
              <w:rFonts w:hint="eastAsia" w:ascii="黑体" w:hAnsi="黑体" w:eastAsia="黑体"/>
              <w:sz w:val="48"/>
              <w:szCs w:val="48"/>
            </w:rPr>
            <w:t>海洋食品营养安全及精深加工</w:t>
          </w:r>
        </w:p>
        <w:p w14:paraId="3D26B8DE">
          <w:pPr>
            <w:jc w:val="center"/>
          </w:pPr>
          <w:r>
            <w:rPr>
              <w:rFonts w:hint="eastAsia" w:ascii="黑体" w:hAnsi="黑体" w:eastAsia="黑体"/>
              <w:sz w:val="48"/>
              <w:szCs w:val="48"/>
            </w:rPr>
            <w:t>福建省高等学校应用技术工程中心</w:t>
          </w:r>
        </w:p>
        <w:p w14:paraId="7B831D39"/>
        <w:p w14:paraId="336C5937"/>
        <w:p w14:paraId="2C13E6EF"/>
        <w:p w14:paraId="44F63C69"/>
        <w:p w14:paraId="4E88F935"/>
        <w:p w14:paraId="17BBDAFB"/>
        <w:p w14:paraId="0DAC09E6">
          <w:pPr>
            <w:jc w:val="center"/>
            <w:rPr>
              <w:rFonts w:ascii="楷体" w:hAnsi="楷体" w:eastAsia="楷体"/>
              <w:b/>
              <w:sz w:val="48"/>
              <w:szCs w:val="48"/>
            </w:rPr>
          </w:pPr>
          <w:r>
            <w:rPr>
              <w:rFonts w:hint="eastAsia" w:ascii="楷体" w:hAnsi="楷体" w:eastAsia="楷体"/>
              <w:b/>
              <w:sz w:val="48"/>
              <w:szCs w:val="48"/>
            </w:rPr>
            <w:t>202</w:t>
          </w:r>
          <w:r>
            <w:rPr>
              <w:rFonts w:hint="eastAsia" w:ascii="楷体" w:hAnsi="楷体" w:eastAsia="楷体"/>
              <w:b/>
              <w:sz w:val="48"/>
              <w:szCs w:val="48"/>
              <w:lang w:val="en-US" w:eastAsia="zh-CN"/>
            </w:rPr>
            <w:t>5</w:t>
          </w:r>
          <w:r>
            <w:rPr>
              <w:rFonts w:hint="eastAsia" w:ascii="楷体" w:hAnsi="楷体" w:eastAsia="楷体"/>
              <w:b/>
              <w:sz w:val="48"/>
              <w:szCs w:val="48"/>
            </w:rPr>
            <w:t>年度开放课题申请书</w:t>
          </w:r>
        </w:p>
        <w:p w14:paraId="1CD56FA6">
          <w:pPr>
            <w:jc w:val="center"/>
            <w:rPr>
              <w:rFonts w:ascii="楷体" w:hAnsi="楷体" w:eastAsia="楷体"/>
              <w:b/>
              <w:sz w:val="48"/>
              <w:szCs w:val="48"/>
            </w:rPr>
          </w:pPr>
        </w:p>
        <w:p w14:paraId="66DC9886">
          <w:pPr>
            <w:jc w:val="center"/>
            <w:rPr>
              <w:rFonts w:ascii="楷体" w:hAnsi="楷体" w:eastAsia="楷体"/>
              <w:b/>
              <w:sz w:val="48"/>
              <w:szCs w:val="48"/>
            </w:rPr>
          </w:pPr>
        </w:p>
        <w:p w14:paraId="4FD2E67C">
          <w:pPr>
            <w:jc w:val="center"/>
            <w:rPr>
              <w:rFonts w:ascii="楷体" w:hAnsi="楷体" w:eastAsia="楷体"/>
              <w:b/>
              <w:sz w:val="48"/>
              <w:szCs w:val="48"/>
            </w:rPr>
          </w:pPr>
        </w:p>
        <w:p w14:paraId="05214999">
          <w:pPr>
            <w:jc w:val="center"/>
            <w:rPr>
              <w:rFonts w:ascii="楷体" w:hAnsi="楷体" w:eastAsia="楷体"/>
              <w:b/>
              <w:sz w:val="48"/>
              <w:szCs w:val="48"/>
            </w:rPr>
          </w:pPr>
        </w:p>
        <w:p w14:paraId="1E6EC054"/>
        <w:tbl>
          <w:tblPr>
            <w:tblStyle w:val="7"/>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281"/>
            <w:gridCol w:w="6650"/>
          </w:tblGrid>
          <w:tr w14:paraId="1F94055F">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81" w:type="dxa"/>
                <w:tcBorders>
                  <w:top w:val="nil"/>
                  <w:bottom w:val="nil"/>
                </w:tcBorders>
                <w:vAlign w:val="bottom"/>
              </w:tcPr>
              <w:p w14:paraId="0AA31C36">
                <w:pPr>
                  <w:spacing w:line="360" w:lineRule="auto"/>
                  <w:jc w:val="center"/>
                  <w:rPr>
                    <w:rFonts w:ascii="楷体" w:hAnsi="楷体" w:eastAsia="楷体" w:cs="Times New Roman"/>
                    <w:bCs/>
                    <w:sz w:val="30"/>
                  </w:rPr>
                </w:pPr>
                <w:r>
                  <w:rPr>
                    <w:rFonts w:hint="eastAsia" w:ascii="楷体" w:hAnsi="楷体" w:eastAsia="楷体" w:cs="Times New Roman"/>
                    <w:bCs/>
                    <w:sz w:val="30"/>
                  </w:rPr>
                  <w:t>课题名称</w:t>
                </w:r>
              </w:p>
            </w:tc>
            <w:tc>
              <w:tcPr>
                <w:tcW w:w="6650" w:type="dxa"/>
                <w:vAlign w:val="bottom"/>
              </w:tcPr>
              <w:p w14:paraId="69CDD10A">
                <w:pPr>
                  <w:spacing w:line="360" w:lineRule="auto"/>
                  <w:rPr>
                    <w:rFonts w:ascii="楷体" w:hAnsi="楷体" w:eastAsia="楷体" w:cs="Times New Roman"/>
                    <w:sz w:val="32"/>
                    <w:szCs w:val="32"/>
                  </w:rPr>
                </w:pPr>
              </w:p>
            </w:tc>
          </w:tr>
          <w:tr w14:paraId="0ECBA817">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81" w:type="dxa"/>
                <w:tcBorders>
                  <w:top w:val="nil"/>
                  <w:bottom w:val="nil"/>
                </w:tcBorders>
                <w:vAlign w:val="bottom"/>
              </w:tcPr>
              <w:p w14:paraId="549FCFBF">
                <w:pPr>
                  <w:spacing w:line="360" w:lineRule="auto"/>
                  <w:jc w:val="center"/>
                  <w:rPr>
                    <w:rFonts w:ascii="楷体" w:hAnsi="楷体" w:eastAsia="楷体" w:cs="Times New Roman"/>
                    <w:bCs/>
                    <w:sz w:val="30"/>
                  </w:rPr>
                </w:pPr>
                <w:r>
                  <w:rPr>
                    <w:rFonts w:hint="eastAsia" w:ascii="楷体" w:hAnsi="楷体" w:eastAsia="楷体" w:cs="Times New Roman"/>
                    <w:bCs/>
                    <w:sz w:val="30"/>
                  </w:rPr>
                  <w:t>申请人</w:t>
                </w:r>
              </w:p>
            </w:tc>
            <w:tc>
              <w:tcPr>
                <w:tcW w:w="6650" w:type="dxa"/>
                <w:vAlign w:val="bottom"/>
              </w:tcPr>
              <w:p w14:paraId="2C4D7609">
                <w:pPr>
                  <w:spacing w:line="360" w:lineRule="auto"/>
                  <w:rPr>
                    <w:rFonts w:ascii="楷体" w:hAnsi="楷体" w:eastAsia="楷体" w:cs="Times New Roman"/>
                    <w:sz w:val="32"/>
                    <w:szCs w:val="32"/>
                  </w:rPr>
                </w:pPr>
              </w:p>
            </w:tc>
          </w:tr>
          <w:tr w14:paraId="3ABD0F8F">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81" w:type="dxa"/>
                <w:tcBorders>
                  <w:top w:val="nil"/>
                  <w:bottom w:val="nil"/>
                </w:tcBorders>
                <w:vAlign w:val="bottom"/>
              </w:tcPr>
              <w:p w14:paraId="58C0CCF3">
                <w:pPr>
                  <w:spacing w:line="360" w:lineRule="auto"/>
                  <w:jc w:val="center"/>
                  <w:rPr>
                    <w:rFonts w:ascii="楷体" w:hAnsi="楷体" w:eastAsia="楷体" w:cs="Times New Roman"/>
                    <w:bCs/>
                    <w:sz w:val="30"/>
                  </w:rPr>
                </w:pPr>
                <w:r>
                  <w:rPr>
                    <w:rFonts w:hint="eastAsia" w:ascii="楷体" w:hAnsi="楷体" w:eastAsia="楷体" w:cs="Times New Roman"/>
                    <w:bCs/>
                    <w:sz w:val="30"/>
                  </w:rPr>
                  <w:t>工作单位</w:t>
                </w:r>
              </w:p>
            </w:tc>
            <w:tc>
              <w:tcPr>
                <w:tcW w:w="6650" w:type="dxa"/>
                <w:vAlign w:val="bottom"/>
              </w:tcPr>
              <w:p w14:paraId="38507D46">
                <w:pPr>
                  <w:spacing w:line="360" w:lineRule="auto"/>
                  <w:rPr>
                    <w:rFonts w:ascii="楷体" w:hAnsi="楷体" w:eastAsia="楷体" w:cs="Times New Roman"/>
                    <w:sz w:val="32"/>
                    <w:szCs w:val="32"/>
                  </w:rPr>
                </w:pPr>
              </w:p>
            </w:tc>
          </w:tr>
          <w:tr w14:paraId="7D9CC9C7">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81" w:type="dxa"/>
                <w:tcBorders>
                  <w:top w:val="nil"/>
                  <w:bottom w:val="nil"/>
                </w:tcBorders>
                <w:vAlign w:val="bottom"/>
              </w:tcPr>
              <w:p w14:paraId="547C0E57">
                <w:pPr>
                  <w:spacing w:line="360" w:lineRule="auto"/>
                  <w:jc w:val="center"/>
                  <w:rPr>
                    <w:rFonts w:ascii="楷体" w:hAnsi="楷体" w:eastAsia="楷体" w:cs="Times New Roman"/>
                    <w:bCs/>
                    <w:sz w:val="30"/>
                  </w:rPr>
                </w:pPr>
                <w:r>
                  <w:rPr>
                    <w:rFonts w:hint="eastAsia" w:ascii="楷体" w:hAnsi="楷体" w:eastAsia="楷体" w:cs="Times New Roman"/>
                    <w:bCs/>
                    <w:sz w:val="30"/>
                  </w:rPr>
                  <w:t>通讯地址</w:t>
                </w:r>
              </w:p>
            </w:tc>
            <w:tc>
              <w:tcPr>
                <w:tcW w:w="6650" w:type="dxa"/>
                <w:vAlign w:val="bottom"/>
              </w:tcPr>
              <w:p w14:paraId="45ED2BDF">
                <w:pPr>
                  <w:spacing w:line="360" w:lineRule="auto"/>
                  <w:rPr>
                    <w:rFonts w:ascii="楷体" w:hAnsi="楷体" w:eastAsia="楷体" w:cs="Times New Roman"/>
                    <w:sz w:val="32"/>
                    <w:szCs w:val="32"/>
                  </w:rPr>
                </w:pPr>
              </w:p>
            </w:tc>
          </w:tr>
          <w:tr w14:paraId="17F69D08">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81" w:type="dxa"/>
                <w:tcBorders>
                  <w:top w:val="nil"/>
                  <w:bottom w:val="nil"/>
                </w:tcBorders>
                <w:vAlign w:val="bottom"/>
              </w:tcPr>
              <w:p w14:paraId="5ECAA815">
                <w:pPr>
                  <w:spacing w:line="360" w:lineRule="auto"/>
                  <w:jc w:val="center"/>
                  <w:rPr>
                    <w:rFonts w:ascii="楷体" w:hAnsi="楷体" w:eastAsia="楷体" w:cs="Times New Roman"/>
                    <w:bCs/>
                    <w:sz w:val="30"/>
                  </w:rPr>
                </w:pPr>
                <w:r>
                  <w:rPr>
                    <w:rFonts w:hint="eastAsia" w:ascii="楷体" w:hAnsi="楷体" w:eastAsia="楷体" w:cs="Times New Roman"/>
                    <w:bCs/>
                    <w:sz w:val="30"/>
                  </w:rPr>
                  <w:t>邮编</w:t>
                </w:r>
              </w:p>
            </w:tc>
            <w:tc>
              <w:tcPr>
                <w:tcW w:w="6650" w:type="dxa"/>
                <w:vAlign w:val="bottom"/>
              </w:tcPr>
              <w:p w14:paraId="023D41C2">
                <w:pPr>
                  <w:spacing w:line="360" w:lineRule="auto"/>
                  <w:rPr>
                    <w:rFonts w:ascii="楷体" w:hAnsi="楷体" w:eastAsia="楷体" w:cs="Times New Roman"/>
                    <w:sz w:val="32"/>
                    <w:szCs w:val="32"/>
                  </w:rPr>
                </w:pPr>
              </w:p>
            </w:tc>
          </w:tr>
          <w:tr w14:paraId="1C8648E7">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81" w:type="dxa"/>
                <w:tcBorders>
                  <w:top w:val="nil"/>
                  <w:bottom w:val="nil"/>
                </w:tcBorders>
                <w:vAlign w:val="bottom"/>
              </w:tcPr>
              <w:p w14:paraId="6A86604C">
                <w:pPr>
                  <w:spacing w:line="360" w:lineRule="auto"/>
                  <w:jc w:val="center"/>
                  <w:rPr>
                    <w:rFonts w:ascii="楷体" w:hAnsi="楷体" w:eastAsia="楷体" w:cs="Times New Roman"/>
                    <w:bCs/>
                    <w:sz w:val="30"/>
                  </w:rPr>
                </w:pPr>
                <w:r>
                  <w:rPr>
                    <w:rFonts w:hint="eastAsia" w:ascii="楷体" w:hAnsi="楷体" w:eastAsia="楷体" w:cs="Times New Roman"/>
                    <w:bCs/>
                    <w:sz w:val="30"/>
                  </w:rPr>
                  <w:t>联系电话</w:t>
                </w:r>
              </w:p>
            </w:tc>
            <w:tc>
              <w:tcPr>
                <w:tcW w:w="6650" w:type="dxa"/>
                <w:vAlign w:val="bottom"/>
              </w:tcPr>
              <w:p w14:paraId="48415FB7">
                <w:pPr>
                  <w:spacing w:line="360" w:lineRule="auto"/>
                  <w:rPr>
                    <w:rFonts w:ascii="楷体" w:hAnsi="楷体" w:eastAsia="楷体" w:cs="Times New Roman"/>
                    <w:sz w:val="32"/>
                    <w:szCs w:val="32"/>
                  </w:rPr>
                </w:pPr>
              </w:p>
            </w:tc>
          </w:tr>
          <w:tr w14:paraId="1D027879">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81" w:type="dxa"/>
                <w:tcBorders>
                  <w:top w:val="nil"/>
                  <w:bottom w:val="nil"/>
                </w:tcBorders>
                <w:vAlign w:val="bottom"/>
              </w:tcPr>
              <w:p w14:paraId="7EF17C73">
                <w:pPr>
                  <w:spacing w:line="360" w:lineRule="auto"/>
                  <w:jc w:val="center"/>
                  <w:rPr>
                    <w:rFonts w:ascii="楷体" w:hAnsi="楷体" w:eastAsia="楷体" w:cs="Times New Roman"/>
                    <w:bCs/>
                    <w:sz w:val="30"/>
                  </w:rPr>
                </w:pPr>
                <w:r>
                  <w:rPr>
                    <w:rFonts w:ascii="楷体" w:hAnsi="楷体" w:eastAsia="楷体" w:cs="Times New Roman"/>
                    <w:bCs/>
                    <w:sz w:val="30"/>
                  </w:rPr>
                  <w:t>电子信箱</w:t>
                </w:r>
              </w:p>
            </w:tc>
            <w:tc>
              <w:tcPr>
                <w:tcW w:w="6650" w:type="dxa"/>
                <w:vAlign w:val="bottom"/>
              </w:tcPr>
              <w:p w14:paraId="6A07A428">
                <w:pPr>
                  <w:spacing w:line="360" w:lineRule="auto"/>
                  <w:rPr>
                    <w:rFonts w:ascii="楷体" w:hAnsi="楷体" w:eastAsia="楷体" w:cs="Times New Roman"/>
                    <w:sz w:val="32"/>
                    <w:szCs w:val="32"/>
                  </w:rPr>
                </w:pPr>
              </w:p>
            </w:tc>
          </w:tr>
          <w:tr w14:paraId="6BBD30EF">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81" w:type="dxa"/>
                <w:tcBorders>
                  <w:top w:val="nil"/>
                  <w:bottom w:val="nil"/>
                </w:tcBorders>
                <w:vAlign w:val="bottom"/>
              </w:tcPr>
              <w:p w14:paraId="1B396B46">
                <w:pPr>
                  <w:spacing w:line="360" w:lineRule="auto"/>
                  <w:jc w:val="center"/>
                  <w:rPr>
                    <w:rFonts w:ascii="楷体" w:hAnsi="楷体" w:eastAsia="楷体" w:cs="Times New Roman"/>
                    <w:bCs/>
                    <w:sz w:val="30"/>
                  </w:rPr>
                </w:pPr>
                <w:r>
                  <w:rPr>
                    <w:rFonts w:hint="eastAsia" w:ascii="楷体" w:hAnsi="楷体" w:eastAsia="楷体" w:cs="Times New Roman"/>
                    <w:bCs/>
                    <w:sz w:val="30"/>
                  </w:rPr>
                  <w:t>申请日期</w:t>
                </w:r>
              </w:p>
            </w:tc>
            <w:tc>
              <w:tcPr>
                <w:tcW w:w="6650" w:type="dxa"/>
                <w:vAlign w:val="bottom"/>
              </w:tcPr>
              <w:p w14:paraId="7F43CE77">
                <w:pPr>
                  <w:spacing w:line="360" w:lineRule="auto"/>
                  <w:rPr>
                    <w:rFonts w:ascii="楷体" w:hAnsi="楷体" w:eastAsia="楷体" w:cs="Times New Roman"/>
                    <w:sz w:val="32"/>
                    <w:szCs w:val="32"/>
                  </w:rPr>
                </w:pPr>
              </w:p>
            </w:tc>
          </w:tr>
        </w:tbl>
        <w:p w14:paraId="63CC372B"/>
        <w:p w14:paraId="3C869EB8">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br w:type="page"/>
          </w:r>
        </w:p>
      </w:sdtContent>
    </w:sdt>
    <w:p w14:paraId="149396EA">
      <w:pPr>
        <w:adjustRightInd w:val="0"/>
        <w:snapToGrid w:val="0"/>
        <w:spacing w:line="360" w:lineRule="auto"/>
        <w:jc w:val="center"/>
        <w:rPr>
          <w:rFonts w:ascii="Calibri" w:hAnsi="Calibri" w:eastAsia="黑体" w:cs="Times New Roman"/>
          <w:sz w:val="32"/>
          <w:szCs w:val="32"/>
        </w:rPr>
      </w:pPr>
      <w:r>
        <w:rPr>
          <w:rFonts w:hint="eastAsia" w:ascii="Calibri" w:hAnsi="Calibri" w:eastAsia="黑体" w:cs="Times New Roman"/>
          <w:sz w:val="32"/>
          <w:szCs w:val="32"/>
        </w:rPr>
        <w:t>填 报 说 明</w:t>
      </w:r>
    </w:p>
    <w:p w14:paraId="5A06855F">
      <w:pPr>
        <w:adjustRightInd w:val="0"/>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1、申请书各项内容，须实事求是，逐条认真填写，表达明确、严谨，字迹清晰易辨。外文须同时用原文和中文表述。第一次出现的缩写词，须注明全称。</w:t>
      </w:r>
    </w:p>
    <w:p w14:paraId="4F86B81D">
      <w:pPr>
        <w:adjustRightInd w:val="0"/>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2、随申请书同时提供申请人简历，以及身份证（外籍请提供护照）、专业技术职称、职务、学历、学位、申请人1</w:t>
      </w:r>
      <w:r>
        <w:rPr>
          <w:rFonts w:ascii="宋体" w:hAnsi="宋体" w:eastAsia="宋体" w:cs="Times New Roman"/>
          <w:sz w:val="24"/>
        </w:rPr>
        <w:t>0</w:t>
      </w:r>
      <w:r>
        <w:rPr>
          <w:rFonts w:hint="eastAsia" w:ascii="宋体" w:hAnsi="宋体" w:eastAsia="宋体" w:cs="Times New Roman"/>
          <w:sz w:val="24"/>
        </w:rPr>
        <w:t>项以内代表性成果等材料的彩色扫描件。</w:t>
      </w:r>
    </w:p>
    <w:p w14:paraId="25601441">
      <w:pPr>
        <w:adjustRightInd w:val="0"/>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3、形式审查请参照国家自然科学基金相关规定。</w:t>
      </w:r>
    </w:p>
    <w:p w14:paraId="74C1F2A6">
      <w:pPr>
        <w:widowControl/>
        <w:jc w:val="left"/>
        <w:rPr>
          <w:rFonts w:ascii="宋体" w:hAnsi="宋体" w:eastAsia="宋体" w:cs="Times New Roman"/>
          <w:color w:val="000000"/>
          <w:kern w:val="0"/>
          <w:sz w:val="24"/>
        </w:rPr>
      </w:pPr>
    </w:p>
    <w:p w14:paraId="20A323F2">
      <w:pPr>
        <w:widowControl/>
        <w:jc w:val="left"/>
        <w:rPr>
          <w:rFonts w:ascii="宋体" w:hAnsi="宋体" w:eastAsia="宋体" w:cs="Times New Roman"/>
          <w:color w:val="000000"/>
          <w:kern w:val="0"/>
          <w:sz w:val="24"/>
        </w:rPr>
      </w:pPr>
    </w:p>
    <w:p w14:paraId="6D61A8BD">
      <w:pPr>
        <w:widowControl/>
        <w:jc w:val="left"/>
        <w:rPr>
          <w:rFonts w:ascii="宋体" w:hAnsi="宋体" w:eastAsia="宋体" w:cs="Times New Roman"/>
          <w:color w:val="000000"/>
          <w:kern w:val="0"/>
          <w:sz w:val="24"/>
        </w:rPr>
      </w:pPr>
    </w:p>
    <w:p w14:paraId="2DBB2FB1">
      <w:pPr>
        <w:widowControl/>
        <w:jc w:val="left"/>
        <w:rPr>
          <w:rFonts w:ascii="宋体" w:hAnsi="宋体" w:eastAsia="宋体" w:cs="Times New Roman"/>
          <w:color w:val="000000"/>
          <w:kern w:val="0"/>
          <w:sz w:val="24"/>
        </w:rPr>
      </w:pPr>
    </w:p>
    <w:p w14:paraId="7F638CCF">
      <w:pPr>
        <w:widowControl/>
        <w:jc w:val="left"/>
        <w:rPr>
          <w:rFonts w:ascii="宋体" w:hAnsi="宋体" w:eastAsia="宋体" w:cs="Times New Roman"/>
          <w:color w:val="000000"/>
          <w:kern w:val="0"/>
          <w:sz w:val="24"/>
        </w:rPr>
      </w:pPr>
    </w:p>
    <w:p w14:paraId="4D30AF9A">
      <w:pPr>
        <w:widowControl/>
        <w:jc w:val="left"/>
        <w:rPr>
          <w:rFonts w:ascii="宋体" w:hAnsi="宋体" w:eastAsia="宋体" w:cs="Times New Roman"/>
          <w:color w:val="000000"/>
          <w:kern w:val="0"/>
          <w:sz w:val="24"/>
        </w:rPr>
      </w:pPr>
    </w:p>
    <w:p w14:paraId="74658274">
      <w:pPr>
        <w:widowControl/>
        <w:jc w:val="left"/>
        <w:rPr>
          <w:rFonts w:ascii="宋体" w:hAnsi="宋体" w:eastAsia="宋体" w:cs="Times New Roman"/>
          <w:color w:val="000000"/>
          <w:kern w:val="0"/>
          <w:sz w:val="24"/>
        </w:rPr>
      </w:pPr>
    </w:p>
    <w:p w14:paraId="521F324E">
      <w:pPr>
        <w:widowControl/>
        <w:jc w:val="left"/>
        <w:rPr>
          <w:rFonts w:ascii="宋体" w:hAnsi="宋体" w:eastAsia="宋体" w:cs="Times New Roman"/>
          <w:color w:val="000000"/>
          <w:kern w:val="0"/>
          <w:sz w:val="24"/>
        </w:rPr>
      </w:pPr>
    </w:p>
    <w:p w14:paraId="041F05B5">
      <w:pPr>
        <w:widowControl/>
        <w:jc w:val="left"/>
        <w:rPr>
          <w:rFonts w:ascii="宋体" w:hAnsi="宋体" w:eastAsia="宋体" w:cs="Times New Roman"/>
          <w:color w:val="000000"/>
          <w:kern w:val="0"/>
          <w:sz w:val="24"/>
        </w:rPr>
      </w:pPr>
    </w:p>
    <w:p w14:paraId="2840B9D7">
      <w:pPr>
        <w:widowControl/>
        <w:jc w:val="left"/>
        <w:rPr>
          <w:rFonts w:ascii="宋体" w:hAnsi="宋体" w:eastAsia="宋体" w:cs="Times New Roman"/>
          <w:color w:val="000000"/>
          <w:kern w:val="0"/>
          <w:sz w:val="24"/>
        </w:rPr>
      </w:pPr>
    </w:p>
    <w:p w14:paraId="3F2B944D">
      <w:pPr>
        <w:widowControl/>
        <w:jc w:val="left"/>
        <w:rPr>
          <w:rFonts w:ascii="宋体" w:hAnsi="宋体" w:eastAsia="宋体" w:cs="Times New Roman"/>
          <w:color w:val="000000"/>
          <w:kern w:val="0"/>
          <w:sz w:val="24"/>
        </w:rPr>
      </w:pPr>
    </w:p>
    <w:p w14:paraId="176A40D2">
      <w:pPr>
        <w:widowControl/>
        <w:jc w:val="left"/>
        <w:rPr>
          <w:rFonts w:ascii="宋体" w:hAnsi="宋体" w:eastAsia="宋体" w:cs="Times New Roman"/>
          <w:color w:val="000000"/>
          <w:kern w:val="0"/>
          <w:sz w:val="24"/>
        </w:rPr>
      </w:pPr>
    </w:p>
    <w:p w14:paraId="4084A3BD">
      <w:pPr>
        <w:widowControl/>
        <w:jc w:val="left"/>
        <w:rPr>
          <w:rFonts w:ascii="宋体" w:hAnsi="宋体" w:eastAsia="宋体" w:cs="Times New Roman"/>
          <w:color w:val="000000"/>
          <w:kern w:val="0"/>
          <w:sz w:val="24"/>
        </w:rPr>
      </w:pPr>
    </w:p>
    <w:p w14:paraId="7038DF8C">
      <w:pPr>
        <w:widowControl/>
        <w:jc w:val="left"/>
        <w:rPr>
          <w:rFonts w:ascii="宋体" w:hAnsi="宋体" w:eastAsia="宋体" w:cs="Times New Roman"/>
          <w:color w:val="000000"/>
          <w:kern w:val="0"/>
          <w:sz w:val="24"/>
        </w:rPr>
      </w:pPr>
    </w:p>
    <w:p w14:paraId="4E8110BB">
      <w:pPr>
        <w:widowControl/>
        <w:jc w:val="left"/>
        <w:rPr>
          <w:rFonts w:ascii="宋体" w:hAnsi="宋体" w:eastAsia="宋体" w:cs="Times New Roman"/>
          <w:color w:val="000000"/>
          <w:kern w:val="0"/>
          <w:sz w:val="24"/>
        </w:rPr>
      </w:pPr>
    </w:p>
    <w:p w14:paraId="4EAF1B74">
      <w:pPr>
        <w:widowControl/>
        <w:jc w:val="left"/>
        <w:rPr>
          <w:rFonts w:ascii="宋体" w:hAnsi="宋体" w:eastAsia="宋体" w:cs="Times New Roman"/>
          <w:color w:val="000000"/>
          <w:kern w:val="0"/>
          <w:sz w:val="24"/>
        </w:rPr>
      </w:pPr>
    </w:p>
    <w:p w14:paraId="2FD7EDF6">
      <w:pPr>
        <w:widowControl/>
        <w:jc w:val="left"/>
        <w:rPr>
          <w:rFonts w:ascii="宋体" w:hAnsi="宋体" w:eastAsia="宋体" w:cs="Times New Roman"/>
          <w:color w:val="000000"/>
          <w:kern w:val="0"/>
          <w:sz w:val="24"/>
        </w:rPr>
      </w:pPr>
    </w:p>
    <w:p w14:paraId="0A8B65FF">
      <w:pPr>
        <w:widowControl/>
        <w:jc w:val="left"/>
        <w:rPr>
          <w:rFonts w:ascii="宋体" w:hAnsi="宋体" w:eastAsia="宋体" w:cs="Times New Roman"/>
          <w:color w:val="000000"/>
          <w:kern w:val="0"/>
          <w:sz w:val="24"/>
        </w:rPr>
      </w:pPr>
    </w:p>
    <w:p w14:paraId="3156E7C1">
      <w:pPr>
        <w:widowControl/>
        <w:jc w:val="left"/>
        <w:rPr>
          <w:rFonts w:ascii="宋体" w:hAnsi="宋体" w:eastAsia="宋体" w:cs="Times New Roman"/>
          <w:color w:val="000000"/>
          <w:kern w:val="0"/>
          <w:sz w:val="24"/>
        </w:rPr>
      </w:pPr>
    </w:p>
    <w:p w14:paraId="272D1EFF">
      <w:pPr>
        <w:widowControl/>
        <w:jc w:val="left"/>
        <w:rPr>
          <w:rFonts w:ascii="宋体" w:hAnsi="宋体" w:eastAsia="宋体" w:cs="Times New Roman"/>
          <w:color w:val="000000"/>
          <w:kern w:val="0"/>
          <w:sz w:val="24"/>
        </w:rPr>
      </w:pPr>
    </w:p>
    <w:p w14:paraId="78A4E556">
      <w:pPr>
        <w:widowControl/>
        <w:jc w:val="left"/>
        <w:rPr>
          <w:rFonts w:ascii="宋体" w:hAnsi="宋体" w:eastAsia="宋体" w:cs="Times New Roman"/>
          <w:color w:val="000000"/>
          <w:kern w:val="0"/>
          <w:sz w:val="24"/>
        </w:rPr>
      </w:pPr>
    </w:p>
    <w:p w14:paraId="6A4ECD7C">
      <w:pPr>
        <w:widowControl/>
        <w:jc w:val="left"/>
        <w:rPr>
          <w:rFonts w:ascii="宋体" w:hAnsi="宋体" w:eastAsia="宋体" w:cs="Times New Roman"/>
          <w:color w:val="000000"/>
          <w:kern w:val="0"/>
          <w:sz w:val="24"/>
        </w:rPr>
      </w:pPr>
    </w:p>
    <w:p w14:paraId="233EF299">
      <w:pPr>
        <w:widowControl/>
        <w:jc w:val="left"/>
        <w:rPr>
          <w:rFonts w:ascii="宋体" w:hAnsi="宋体" w:eastAsia="宋体" w:cs="Times New Roman"/>
          <w:color w:val="000000"/>
          <w:kern w:val="0"/>
          <w:sz w:val="24"/>
        </w:rPr>
      </w:pPr>
    </w:p>
    <w:p w14:paraId="1661FCA8">
      <w:pPr>
        <w:widowControl/>
        <w:jc w:val="left"/>
        <w:rPr>
          <w:rFonts w:ascii="宋体" w:hAnsi="宋体" w:eastAsia="宋体" w:cs="Times New Roman"/>
          <w:color w:val="000000"/>
          <w:kern w:val="0"/>
          <w:sz w:val="24"/>
        </w:rPr>
      </w:pPr>
    </w:p>
    <w:p w14:paraId="3E3B4BBF">
      <w:pPr>
        <w:widowControl/>
        <w:jc w:val="left"/>
        <w:rPr>
          <w:rFonts w:ascii="宋体" w:hAnsi="宋体" w:eastAsia="宋体" w:cs="Times New Roman"/>
          <w:color w:val="000000"/>
          <w:kern w:val="0"/>
          <w:sz w:val="24"/>
        </w:rPr>
      </w:pPr>
    </w:p>
    <w:p w14:paraId="6F342F7C">
      <w:pPr>
        <w:widowControl/>
        <w:jc w:val="left"/>
        <w:rPr>
          <w:rFonts w:ascii="宋体" w:hAnsi="宋体" w:eastAsia="宋体" w:cs="Times New Roman"/>
          <w:color w:val="000000"/>
          <w:kern w:val="0"/>
          <w:sz w:val="24"/>
        </w:rPr>
      </w:pPr>
    </w:p>
    <w:p w14:paraId="2DA755B9">
      <w:pPr>
        <w:widowControl/>
        <w:jc w:val="left"/>
        <w:rPr>
          <w:rFonts w:ascii="宋体" w:hAnsi="宋体" w:eastAsia="宋体" w:cs="Times New Roman"/>
          <w:color w:val="000000"/>
          <w:kern w:val="0"/>
          <w:sz w:val="24"/>
        </w:rPr>
      </w:pPr>
    </w:p>
    <w:p w14:paraId="22E2E530">
      <w:pPr>
        <w:widowControl/>
        <w:jc w:val="left"/>
        <w:rPr>
          <w:rFonts w:ascii="宋体" w:hAnsi="宋体" w:eastAsia="宋体" w:cs="Times New Roman"/>
          <w:color w:val="000000"/>
          <w:kern w:val="0"/>
          <w:sz w:val="24"/>
        </w:rPr>
      </w:pPr>
    </w:p>
    <w:p w14:paraId="07D13FEC">
      <w:pPr>
        <w:widowControl/>
        <w:jc w:val="left"/>
        <w:rPr>
          <w:rFonts w:ascii="宋体" w:hAnsi="宋体" w:eastAsia="宋体" w:cs="Times New Roman"/>
          <w:color w:val="000000"/>
          <w:kern w:val="0"/>
          <w:sz w:val="24"/>
        </w:rPr>
      </w:pPr>
    </w:p>
    <w:p w14:paraId="22DE3874">
      <w:pPr>
        <w:widowControl/>
        <w:jc w:val="left"/>
        <w:rPr>
          <w:rFonts w:ascii="宋体" w:hAnsi="宋体" w:eastAsia="宋体" w:cs="Times New Roman"/>
          <w:color w:val="000000"/>
          <w:kern w:val="0"/>
          <w:sz w:val="24"/>
        </w:rPr>
      </w:pPr>
    </w:p>
    <w:p w14:paraId="4F431640">
      <w:pPr>
        <w:widowControl/>
        <w:jc w:val="left"/>
        <w:rPr>
          <w:rFonts w:ascii="宋体" w:hAnsi="宋体" w:eastAsia="宋体" w:cs="Times New Roman"/>
          <w:color w:val="000000"/>
          <w:kern w:val="0"/>
          <w:sz w:val="24"/>
        </w:rPr>
      </w:pPr>
    </w:p>
    <w:p w14:paraId="7C77E04C">
      <w:pPr>
        <w:widowControl/>
        <w:jc w:val="left"/>
        <w:rPr>
          <w:rFonts w:ascii="宋体" w:hAnsi="宋体" w:eastAsia="宋体" w:cs="Times New Roman"/>
          <w:color w:val="000000"/>
          <w:kern w:val="0"/>
          <w:sz w:val="24"/>
        </w:rPr>
      </w:pPr>
    </w:p>
    <w:p w14:paraId="04FAC216">
      <w:pPr>
        <w:widowControl/>
        <w:jc w:val="left"/>
        <w:rPr>
          <w:rFonts w:ascii="宋体" w:hAnsi="宋体" w:eastAsia="宋体" w:cs="Times New Roman"/>
          <w:color w:val="000000"/>
          <w:kern w:val="0"/>
          <w:sz w:val="24"/>
        </w:rPr>
      </w:pPr>
    </w:p>
    <w:p w14:paraId="14293158">
      <w:pPr>
        <w:widowControl/>
        <w:jc w:val="left"/>
        <w:rPr>
          <w:rFonts w:ascii="仿宋_GB2312" w:hAnsi="宋体" w:eastAsia="仿宋_GB2312" w:cs="Times New Roman"/>
          <w:b/>
          <w:bCs/>
          <w:sz w:val="28"/>
        </w:rPr>
      </w:pPr>
      <w:r>
        <w:rPr>
          <w:rFonts w:ascii="仿宋_GB2312" w:hAnsi="宋体" w:eastAsia="仿宋_GB2312" w:cs="Times New Roman"/>
          <w:b/>
          <w:bCs/>
          <w:sz w:val="28"/>
        </w:rPr>
        <w:br w:type="page"/>
      </w:r>
    </w:p>
    <w:p w14:paraId="4DB3B70C">
      <w:pPr>
        <w:spacing w:before="156" w:beforeLines="50" w:after="156" w:afterLines="50" w:line="240" w:lineRule="atLeast"/>
        <w:rPr>
          <w:rFonts w:ascii="仿宋_GB2312" w:hAnsi="宋体" w:eastAsia="仿宋_GB2312" w:cs="Times New Roman"/>
          <w:b/>
          <w:bCs/>
          <w:sz w:val="28"/>
        </w:rPr>
      </w:pPr>
      <w:r>
        <w:rPr>
          <w:rFonts w:hint="eastAsia" w:ascii="仿宋_GB2312" w:hAnsi="宋体" w:eastAsia="仿宋_GB2312" w:cs="Times New Roman"/>
          <w:b/>
          <w:bCs/>
          <w:sz w:val="28"/>
        </w:rPr>
        <w:t>一、简表</w:t>
      </w:r>
    </w:p>
    <w:tbl>
      <w:tblPr>
        <w:tblStyle w:val="7"/>
        <w:tblW w:w="924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276"/>
        <w:gridCol w:w="992"/>
        <w:gridCol w:w="284"/>
        <w:gridCol w:w="1276"/>
        <w:gridCol w:w="141"/>
        <w:gridCol w:w="851"/>
        <w:gridCol w:w="850"/>
        <w:gridCol w:w="709"/>
        <w:gridCol w:w="142"/>
        <w:gridCol w:w="449"/>
        <w:gridCol w:w="543"/>
        <w:gridCol w:w="1266"/>
        <w:gridCol w:w="14"/>
      </w:tblGrid>
      <w:tr w14:paraId="5F2C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56" w:type="dxa"/>
            <w:vMerge w:val="restart"/>
            <w:vAlign w:val="center"/>
          </w:tcPr>
          <w:p w14:paraId="484EF4F2">
            <w:pPr>
              <w:spacing w:line="500" w:lineRule="exact"/>
              <w:jc w:val="center"/>
              <w:rPr>
                <w:rFonts w:ascii="仿宋_GB2312" w:hAnsi="宋体" w:eastAsia="仿宋_GB2312" w:cs="Times New Roman"/>
                <w:b/>
                <w:bCs/>
                <w:sz w:val="24"/>
              </w:rPr>
            </w:pPr>
            <w:r>
              <w:rPr>
                <w:rFonts w:hint="eastAsia" w:ascii="仿宋_GB2312" w:hAnsi="宋体" w:eastAsia="仿宋_GB2312" w:cs="Times New Roman"/>
                <w:b/>
                <w:bCs/>
                <w:sz w:val="24"/>
              </w:rPr>
              <w:t>研究课题</w:t>
            </w:r>
          </w:p>
        </w:tc>
        <w:tc>
          <w:tcPr>
            <w:tcW w:w="1276" w:type="dxa"/>
          </w:tcPr>
          <w:p w14:paraId="164B45EA">
            <w:pPr>
              <w:spacing w:line="240" w:lineRule="atLeast"/>
              <w:jc w:val="center"/>
              <w:rPr>
                <w:rFonts w:ascii="仿宋_GB2312" w:hAnsi="宋体" w:eastAsia="仿宋_GB2312" w:cs="Times New Roman"/>
                <w:sz w:val="24"/>
              </w:rPr>
            </w:pPr>
            <w:r>
              <w:rPr>
                <w:rFonts w:hint="eastAsia" w:ascii="仿宋_GB2312" w:hAnsi="宋体" w:eastAsia="仿宋_GB2312" w:cs="Times New Roman"/>
                <w:sz w:val="24"/>
              </w:rPr>
              <w:t>课题名称</w:t>
            </w:r>
          </w:p>
        </w:tc>
        <w:tc>
          <w:tcPr>
            <w:tcW w:w="7517" w:type="dxa"/>
            <w:gridSpan w:val="12"/>
          </w:tcPr>
          <w:p w14:paraId="3900D889">
            <w:pPr>
              <w:spacing w:line="240" w:lineRule="atLeast"/>
              <w:rPr>
                <w:rFonts w:ascii="仿宋_GB2312" w:hAnsi="宋体" w:eastAsia="仿宋_GB2312" w:cs="Times New Roman"/>
                <w:sz w:val="24"/>
              </w:rPr>
            </w:pPr>
          </w:p>
        </w:tc>
      </w:tr>
      <w:tr w14:paraId="7A52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1" w:hRule="atLeast"/>
        </w:trPr>
        <w:tc>
          <w:tcPr>
            <w:tcW w:w="456" w:type="dxa"/>
            <w:vMerge w:val="continue"/>
          </w:tcPr>
          <w:p w14:paraId="29B20D42">
            <w:pPr>
              <w:spacing w:line="240" w:lineRule="atLeast"/>
              <w:rPr>
                <w:rFonts w:ascii="仿宋_GB2312" w:hAnsi="宋体" w:eastAsia="仿宋_GB2312" w:cs="Times New Roman"/>
                <w:sz w:val="24"/>
              </w:rPr>
            </w:pPr>
          </w:p>
        </w:tc>
        <w:tc>
          <w:tcPr>
            <w:tcW w:w="1276" w:type="dxa"/>
            <w:tcBorders>
              <w:bottom w:val="single" w:color="auto" w:sz="4" w:space="0"/>
            </w:tcBorders>
            <w:vAlign w:val="center"/>
          </w:tcPr>
          <w:p w14:paraId="638F7617">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研究类别</w:t>
            </w:r>
          </w:p>
        </w:tc>
        <w:tc>
          <w:tcPr>
            <w:tcW w:w="7517" w:type="dxa"/>
            <w:gridSpan w:val="12"/>
            <w:tcBorders>
              <w:bottom w:val="single" w:color="auto" w:sz="4" w:space="0"/>
            </w:tcBorders>
            <w:vAlign w:val="center"/>
          </w:tcPr>
          <w:p w14:paraId="6CDCD72E">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A、基础研究  B、应用基础研究  C、应用研究   D、开发研究</w:t>
            </w:r>
          </w:p>
        </w:tc>
      </w:tr>
      <w:tr w14:paraId="3585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21" w:hRule="atLeast"/>
        </w:trPr>
        <w:tc>
          <w:tcPr>
            <w:tcW w:w="456" w:type="dxa"/>
            <w:vMerge w:val="continue"/>
          </w:tcPr>
          <w:p w14:paraId="6796036F">
            <w:pPr>
              <w:spacing w:line="240" w:lineRule="atLeast"/>
              <w:rPr>
                <w:rFonts w:ascii="仿宋_GB2312" w:hAnsi="宋体" w:eastAsia="仿宋_GB2312" w:cs="Times New Roman"/>
                <w:sz w:val="24"/>
              </w:rPr>
            </w:pPr>
          </w:p>
        </w:tc>
        <w:tc>
          <w:tcPr>
            <w:tcW w:w="1276" w:type="dxa"/>
            <w:vAlign w:val="center"/>
          </w:tcPr>
          <w:p w14:paraId="43918EB5">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申请经费</w:t>
            </w:r>
          </w:p>
        </w:tc>
        <w:tc>
          <w:tcPr>
            <w:tcW w:w="1276" w:type="dxa"/>
            <w:gridSpan w:val="2"/>
            <w:vAlign w:val="center"/>
          </w:tcPr>
          <w:p w14:paraId="40ADDF9A">
            <w:pPr>
              <w:spacing w:line="360" w:lineRule="auto"/>
              <w:jc w:val="right"/>
              <w:rPr>
                <w:rFonts w:ascii="仿宋_GB2312" w:hAnsi="宋体" w:eastAsia="仿宋_GB2312" w:cs="Times New Roman"/>
                <w:sz w:val="24"/>
              </w:rPr>
            </w:pPr>
            <w:r>
              <w:rPr>
                <w:rFonts w:hint="eastAsia" w:ascii="仿宋_GB2312" w:hAnsi="宋体" w:eastAsia="仿宋_GB2312" w:cs="Times New Roman"/>
                <w:sz w:val="24"/>
              </w:rPr>
              <w:t>万元</w:t>
            </w:r>
          </w:p>
        </w:tc>
        <w:tc>
          <w:tcPr>
            <w:tcW w:w="1276" w:type="dxa"/>
            <w:vAlign w:val="center"/>
          </w:tcPr>
          <w:p w14:paraId="6D538804">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起止时间</w:t>
            </w:r>
          </w:p>
        </w:tc>
        <w:tc>
          <w:tcPr>
            <w:tcW w:w="4951" w:type="dxa"/>
            <w:gridSpan w:val="8"/>
            <w:vAlign w:val="center"/>
          </w:tcPr>
          <w:p w14:paraId="0E4B5A3F">
            <w:pPr>
              <w:spacing w:line="360" w:lineRule="auto"/>
              <w:jc w:val="center"/>
              <w:rPr>
                <w:rFonts w:ascii="仿宋_GB2312" w:hAnsi="宋体" w:eastAsia="仿宋_GB2312" w:cs="Times New Roman"/>
                <w:sz w:val="24"/>
              </w:rPr>
            </w:pPr>
            <w:r>
              <w:rPr>
                <w:rFonts w:ascii="仿宋_GB2312" w:hAnsi="宋体" w:eastAsia="仿宋_GB2312" w:cs="Times New Roman"/>
                <w:sz w:val="24"/>
              </w:rPr>
              <w:t>202</w:t>
            </w:r>
            <w:r>
              <w:rPr>
                <w:rFonts w:hint="eastAsia" w:ascii="仿宋_GB2312" w:hAnsi="宋体" w:eastAsia="仿宋_GB2312" w:cs="Times New Roman"/>
                <w:sz w:val="24"/>
                <w:lang w:val="en-US" w:eastAsia="zh-CN"/>
              </w:rPr>
              <w:t>5</w:t>
            </w:r>
            <w:r>
              <w:rPr>
                <w:rFonts w:hint="eastAsia" w:ascii="仿宋_GB2312" w:hAnsi="宋体" w:eastAsia="仿宋_GB2312" w:cs="Times New Roman"/>
                <w:sz w:val="24"/>
              </w:rPr>
              <w:t>年</w:t>
            </w:r>
            <w:r>
              <w:rPr>
                <w:rFonts w:hint="eastAsia" w:ascii="仿宋_GB2312" w:hAnsi="宋体" w:eastAsia="仿宋_GB2312" w:cs="Times New Roman"/>
                <w:sz w:val="24"/>
                <w:lang w:val="en-US" w:eastAsia="zh-CN"/>
              </w:rPr>
              <w:t>7</w:t>
            </w:r>
            <w:r>
              <w:rPr>
                <w:rFonts w:hint="eastAsia" w:ascii="仿宋_GB2312" w:hAnsi="宋体" w:eastAsia="仿宋_GB2312" w:cs="Times New Roman"/>
                <w:sz w:val="24"/>
              </w:rPr>
              <w:t>月1日至</w:t>
            </w:r>
            <w:r>
              <w:rPr>
                <w:rFonts w:ascii="仿宋_GB2312" w:hAnsi="宋体" w:eastAsia="仿宋_GB2312" w:cs="Times New Roman"/>
                <w:sz w:val="24"/>
              </w:rPr>
              <w:t>202</w:t>
            </w:r>
            <w:r>
              <w:rPr>
                <w:rFonts w:hint="eastAsia" w:ascii="仿宋_GB2312" w:hAnsi="宋体" w:eastAsia="仿宋_GB2312" w:cs="Times New Roman"/>
                <w:sz w:val="24"/>
                <w:lang w:val="en-US" w:eastAsia="zh-CN"/>
              </w:rPr>
              <w:t>7</w:t>
            </w:r>
            <w:r>
              <w:rPr>
                <w:rFonts w:hint="eastAsia" w:ascii="仿宋_GB2312" w:hAnsi="宋体" w:eastAsia="仿宋_GB2312" w:cs="Times New Roman"/>
                <w:sz w:val="24"/>
              </w:rPr>
              <w:t>年</w:t>
            </w:r>
            <w:r>
              <w:rPr>
                <w:rFonts w:hint="eastAsia" w:ascii="仿宋_GB2312" w:hAnsi="宋体" w:eastAsia="仿宋_GB2312" w:cs="Times New Roman"/>
                <w:sz w:val="24"/>
                <w:lang w:val="en-US" w:eastAsia="zh-CN"/>
              </w:rPr>
              <w:t>6</w:t>
            </w:r>
            <w:r>
              <w:rPr>
                <w:rFonts w:hint="eastAsia" w:ascii="仿宋_GB2312" w:hAnsi="宋体" w:eastAsia="仿宋_GB2312" w:cs="Times New Roman"/>
                <w:sz w:val="24"/>
              </w:rPr>
              <w:t>月3</w:t>
            </w:r>
            <w:r>
              <w:rPr>
                <w:rFonts w:hint="eastAsia" w:ascii="仿宋_GB2312" w:hAnsi="宋体" w:eastAsia="仿宋_GB2312" w:cs="Times New Roman"/>
                <w:sz w:val="24"/>
                <w:lang w:val="en-US" w:eastAsia="zh-CN"/>
              </w:rPr>
              <w:t>0</w:t>
            </w:r>
            <w:bookmarkStart w:id="0" w:name="_GoBack"/>
            <w:bookmarkEnd w:id="0"/>
            <w:r>
              <w:rPr>
                <w:rFonts w:hint="eastAsia" w:ascii="仿宋_GB2312" w:hAnsi="宋体" w:eastAsia="仿宋_GB2312" w:cs="Times New Roman"/>
                <w:sz w:val="24"/>
              </w:rPr>
              <w:t>日</w:t>
            </w:r>
          </w:p>
        </w:tc>
      </w:tr>
      <w:tr w14:paraId="63A8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cantSplit/>
          <w:trHeight w:val="483" w:hRule="atLeast"/>
        </w:trPr>
        <w:tc>
          <w:tcPr>
            <w:tcW w:w="456" w:type="dxa"/>
            <w:vMerge w:val="restart"/>
            <w:vAlign w:val="center"/>
          </w:tcPr>
          <w:p w14:paraId="4AF98FC8">
            <w:pPr>
              <w:spacing w:line="240" w:lineRule="atLeast"/>
              <w:jc w:val="center"/>
              <w:rPr>
                <w:rFonts w:ascii="仿宋_GB2312" w:hAnsi="宋体" w:eastAsia="仿宋_GB2312" w:cs="Times New Roman"/>
                <w:b/>
                <w:bCs/>
                <w:sz w:val="24"/>
              </w:rPr>
            </w:pPr>
            <w:r>
              <w:rPr>
                <w:rFonts w:hint="eastAsia" w:ascii="仿宋_GB2312" w:hAnsi="宋体" w:eastAsia="仿宋_GB2312" w:cs="Times New Roman"/>
                <w:b/>
                <w:bCs/>
                <w:sz w:val="24"/>
              </w:rPr>
              <w:t>申</w:t>
            </w:r>
          </w:p>
          <w:p w14:paraId="5E32AED5">
            <w:pPr>
              <w:spacing w:line="240" w:lineRule="atLeast"/>
              <w:jc w:val="center"/>
              <w:rPr>
                <w:rFonts w:ascii="仿宋_GB2312" w:hAnsi="宋体" w:eastAsia="仿宋_GB2312" w:cs="Times New Roman"/>
                <w:b/>
                <w:bCs/>
                <w:sz w:val="24"/>
              </w:rPr>
            </w:pPr>
            <w:r>
              <w:rPr>
                <w:rFonts w:hint="eastAsia" w:ascii="仿宋_GB2312" w:hAnsi="宋体" w:eastAsia="仿宋_GB2312" w:cs="Times New Roman"/>
                <w:b/>
                <w:bCs/>
                <w:sz w:val="24"/>
              </w:rPr>
              <w:t>请</w:t>
            </w:r>
          </w:p>
          <w:p w14:paraId="66597ED3">
            <w:pPr>
              <w:spacing w:line="240" w:lineRule="atLeast"/>
              <w:jc w:val="center"/>
              <w:rPr>
                <w:rFonts w:ascii="仿宋_GB2312" w:hAnsi="宋体" w:eastAsia="仿宋_GB2312" w:cs="Times New Roman"/>
                <w:b/>
                <w:bCs/>
                <w:sz w:val="24"/>
              </w:rPr>
            </w:pPr>
            <w:r>
              <w:rPr>
                <w:rFonts w:hint="eastAsia" w:ascii="仿宋_GB2312" w:hAnsi="宋体" w:eastAsia="仿宋_GB2312" w:cs="Times New Roman"/>
                <w:b/>
                <w:bCs/>
                <w:sz w:val="24"/>
              </w:rPr>
              <w:t>人</w:t>
            </w:r>
          </w:p>
        </w:tc>
        <w:tc>
          <w:tcPr>
            <w:tcW w:w="2268" w:type="dxa"/>
            <w:gridSpan w:val="2"/>
          </w:tcPr>
          <w:p w14:paraId="3F625195">
            <w:pPr>
              <w:spacing w:line="360" w:lineRule="auto"/>
              <w:rPr>
                <w:rFonts w:ascii="仿宋_GB2312" w:hAnsi="宋体" w:eastAsia="仿宋_GB2312" w:cs="Times New Roman"/>
                <w:sz w:val="24"/>
              </w:rPr>
            </w:pPr>
            <w:r>
              <w:rPr>
                <w:rFonts w:hint="eastAsia" w:ascii="仿宋_GB2312" w:hAnsi="宋体" w:eastAsia="仿宋_GB2312" w:cs="Times New Roman"/>
                <w:sz w:val="24"/>
              </w:rPr>
              <w:t>姓名</w:t>
            </w:r>
          </w:p>
        </w:tc>
        <w:tc>
          <w:tcPr>
            <w:tcW w:w="1701" w:type="dxa"/>
            <w:gridSpan w:val="3"/>
          </w:tcPr>
          <w:p w14:paraId="6E4B73D7">
            <w:pPr>
              <w:spacing w:line="360" w:lineRule="auto"/>
              <w:rPr>
                <w:rFonts w:ascii="仿宋_GB2312" w:hAnsi="宋体" w:eastAsia="仿宋_GB2312" w:cs="Times New Roman"/>
                <w:sz w:val="24"/>
              </w:rPr>
            </w:pPr>
          </w:p>
        </w:tc>
        <w:tc>
          <w:tcPr>
            <w:tcW w:w="851" w:type="dxa"/>
            <w:vAlign w:val="center"/>
          </w:tcPr>
          <w:p w14:paraId="55B5A33B">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性别</w:t>
            </w:r>
          </w:p>
        </w:tc>
        <w:tc>
          <w:tcPr>
            <w:tcW w:w="850" w:type="dxa"/>
          </w:tcPr>
          <w:p w14:paraId="6054BD68">
            <w:pPr>
              <w:spacing w:line="360" w:lineRule="auto"/>
              <w:rPr>
                <w:rFonts w:ascii="仿宋_GB2312" w:hAnsi="宋体" w:eastAsia="仿宋_GB2312" w:cs="Times New Roman"/>
                <w:sz w:val="24"/>
              </w:rPr>
            </w:pPr>
          </w:p>
        </w:tc>
        <w:tc>
          <w:tcPr>
            <w:tcW w:w="1300" w:type="dxa"/>
            <w:gridSpan w:val="3"/>
          </w:tcPr>
          <w:p w14:paraId="687F3116">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出生年月</w:t>
            </w:r>
          </w:p>
        </w:tc>
        <w:tc>
          <w:tcPr>
            <w:tcW w:w="1809" w:type="dxa"/>
            <w:gridSpan w:val="2"/>
          </w:tcPr>
          <w:p w14:paraId="37D04E04">
            <w:pPr>
              <w:spacing w:line="360" w:lineRule="auto"/>
              <w:ind w:firstLine="720" w:firstLineChars="300"/>
              <w:rPr>
                <w:rFonts w:ascii="仿宋_GB2312" w:hAnsi="宋体" w:eastAsia="仿宋_GB2312" w:cs="Times New Roman"/>
                <w:sz w:val="24"/>
              </w:rPr>
            </w:pPr>
            <w:r>
              <w:rPr>
                <w:rFonts w:hint="eastAsia" w:ascii="仿宋_GB2312" w:hAnsi="宋体" w:eastAsia="仿宋_GB2312" w:cs="Times New Roman"/>
                <w:sz w:val="24"/>
              </w:rPr>
              <w:t>年   月</w:t>
            </w:r>
          </w:p>
        </w:tc>
      </w:tr>
      <w:tr w14:paraId="07D3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cantSplit/>
          <w:trHeight w:val="499" w:hRule="atLeast"/>
        </w:trPr>
        <w:tc>
          <w:tcPr>
            <w:tcW w:w="456" w:type="dxa"/>
            <w:vMerge w:val="continue"/>
            <w:vAlign w:val="center"/>
          </w:tcPr>
          <w:p w14:paraId="5BE3FE17">
            <w:pPr>
              <w:spacing w:line="240" w:lineRule="atLeast"/>
              <w:rPr>
                <w:rFonts w:ascii="仿宋_GB2312" w:hAnsi="宋体" w:eastAsia="仿宋_GB2312" w:cs="Times New Roman"/>
                <w:sz w:val="24"/>
              </w:rPr>
            </w:pPr>
          </w:p>
        </w:tc>
        <w:tc>
          <w:tcPr>
            <w:tcW w:w="2268" w:type="dxa"/>
            <w:gridSpan w:val="2"/>
          </w:tcPr>
          <w:p w14:paraId="06B2A510">
            <w:pPr>
              <w:spacing w:line="360" w:lineRule="auto"/>
              <w:rPr>
                <w:rFonts w:ascii="仿宋_GB2312" w:hAnsi="宋体" w:eastAsia="仿宋_GB2312" w:cs="Times New Roman"/>
                <w:sz w:val="24"/>
              </w:rPr>
            </w:pPr>
            <w:r>
              <w:rPr>
                <w:rFonts w:hint="eastAsia" w:ascii="仿宋_GB2312" w:hAnsi="宋体" w:eastAsia="仿宋_GB2312" w:cs="Times New Roman"/>
                <w:sz w:val="24"/>
              </w:rPr>
              <w:t>专业技术职称</w:t>
            </w:r>
          </w:p>
        </w:tc>
        <w:tc>
          <w:tcPr>
            <w:tcW w:w="2552" w:type="dxa"/>
            <w:gridSpan w:val="4"/>
          </w:tcPr>
          <w:p w14:paraId="79A35F07">
            <w:pPr>
              <w:spacing w:line="360" w:lineRule="auto"/>
              <w:rPr>
                <w:rFonts w:ascii="仿宋_GB2312" w:hAnsi="宋体" w:eastAsia="仿宋_GB2312" w:cs="Times New Roman"/>
                <w:sz w:val="24"/>
              </w:rPr>
            </w:pPr>
          </w:p>
        </w:tc>
        <w:tc>
          <w:tcPr>
            <w:tcW w:w="850" w:type="dxa"/>
          </w:tcPr>
          <w:p w14:paraId="76E3548D">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职务</w:t>
            </w:r>
          </w:p>
        </w:tc>
        <w:tc>
          <w:tcPr>
            <w:tcW w:w="3109" w:type="dxa"/>
            <w:gridSpan w:val="5"/>
          </w:tcPr>
          <w:p w14:paraId="7ADD5FFC">
            <w:pPr>
              <w:spacing w:line="360" w:lineRule="auto"/>
              <w:rPr>
                <w:rFonts w:ascii="仿宋_GB2312" w:hAnsi="宋体" w:eastAsia="仿宋_GB2312" w:cs="Times New Roman"/>
                <w:sz w:val="24"/>
              </w:rPr>
            </w:pPr>
          </w:p>
        </w:tc>
      </w:tr>
      <w:tr w14:paraId="42BD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atLeast"/>
        </w:trPr>
        <w:tc>
          <w:tcPr>
            <w:tcW w:w="456" w:type="dxa"/>
            <w:vMerge w:val="continue"/>
            <w:vAlign w:val="center"/>
          </w:tcPr>
          <w:p w14:paraId="1C3EEFD9">
            <w:pPr>
              <w:spacing w:line="240" w:lineRule="atLeast"/>
              <w:rPr>
                <w:rFonts w:ascii="仿宋_GB2312" w:hAnsi="宋体" w:eastAsia="仿宋_GB2312" w:cs="Times New Roman"/>
                <w:sz w:val="24"/>
              </w:rPr>
            </w:pPr>
          </w:p>
        </w:tc>
        <w:tc>
          <w:tcPr>
            <w:tcW w:w="2268" w:type="dxa"/>
            <w:gridSpan w:val="2"/>
          </w:tcPr>
          <w:p w14:paraId="0B43CBAB">
            <w:pPr>
              <w:spacing w:line="360" w:lineRule="auto"/>
              <w:rPr>
                <w:rFonts w:ascii="仿宋_GB2312" w:hAnsi="宋体" w:eastAsia="仿宋_GB2312" w:cs="Times New Roman"/>
                <w:sz w:val="24"/>
              </w:rPr>
            </w:pPr>
            <w:r>
              <w:rPr>
                <w:rFonts w:hint="eastAsia" w:ascii="仿宋_GB2312" w:hAnsi="宋体" w:eastAsia="仿宋_GB2312" w:cs="Times New Roman"/>
                <w:sz w:val="24"/>
              </w:rPr>
              <w:t>最高学历</w:t>
            </w:r>
          </w:p>
        </w:tc>
        <w:tc>
          <w:tcPr>
            <w:tcW w:w="2552" w:type="dxa"/>
            <w:gridSpan w:val="4"/>
          </w:tcPr>
          <w:p w14:paraId="18F6C702">
            <w:pPr>
              <w:spacing w:line="360" w:lineRule="auto"/>
              <w:rPr>
                <w:rFonts w:ascii="仿宋_GB2312" w:hAnsi="宋体" w:eastAsia="仿宋_GB2312" w:cs="Times New Roman"/>
                <w:sz w:val="24"/>
              </w:rPr>
            </w:pPr>
          </w:p>
        </w:tc>
        <w:tc>
          <w:tcPr>
            <w:tcW w:w="850" w:type="dxa"/>
          </w:tcPr>
          <w:p w14:paraId="5C0FFB23">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学位</w:t>
            </w:r>
          </w:p>
        </w:tc>
        <w:tc>
          <w:tcPr>
            <w:tcW w:w="3123" w:type="dxa"/>
            <w:gridSpan w:val="6"/>
          </w:tcPr>
          <w:p w14:paraId="3A3E2AB8">
            <w:pPr>
              <w:spacing w:line="360" w:lineRule="auto"/>
              <w:rPr>
                <w:rFonts w:ascii="仿宋_GB2312" w:hAnsi="宋体" w:eastAsia="仿宋_GB2312" w:cs="Times New Roman"/>
                <w:sz w:val="24"/>
              </w:rPr>
            </w:pPr>
          </w:p>
        </w:tc>
      </w:tr>
      <w:tr w14:paraId="692C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atLeast"/>
        </w:trPr>
        <w:tc>
          <w:tcPr>
            <w:tcW w:w="456" w:type="dxa"/>
            <w:vMerge w:val="continue"/>
            <w:vAlign w:val="center"/>
          </w:tcPr>
          <w:p w14:paraId="3FDAD85C">
            <w:pPr>
              <w:spacing w:line="240" w:lineRule="atLeast"/>
              <w:rPr>
                <w:rFonts w:ascii="仿宋_GB2312" w:hAnsi="宋体" w:eastAsia="仿宋_GB2312" w:cs="Times New Roman"/>
                <w:sz w:val="24"/>
              </w:rPr>
            </w:pPr>
          </w:p>
        </w:tc>
        <w:tc>
          <w:tcPr>
            <w:tcW w:w="2268" w:type="dxa"/>
            <w:gridSpan w:val="2"/>
          </w:tcPr>
          <w:p w14:paraId="761582DD">
            <w:pPr>
              <w:spacing w:line="360" w:lineRule="auto"/>
              <w:rPr>
                <w:rFonts w:ascii="仿宋_GB2312" w:hAnsi="宋体" w:eastAsia="仿宋_GB2312" w:cs="Times New Roman"/>
                <w:sz w:val="24"/>
              </w:rPr>
            </w:pPr>
            <w:r>
              <w:rPr>
                <w:rFonts w:hint="eastAsia" w:ascii="仿宋_GB2312" w:hAnsi="宋体" w:eastAsia="仿宋_GB2312" w:cs="Times New Roman"/>
                <w:sz w:val="24"/>
              </w:rPr>
              <w:t>最高学历毕业学校</w:t>
            </w:r>
          </w:p>
        </w:tc>
        <w:tc>
          <w:tcPr>
            <w:tcW w:w="3402" w:type="dxa"/>
            <w:gridSpan w:val="5"/>
          </w:tcPr>
          <w:p w14:paraId="764ABBDB">
            <w:pPr>
              <w:spacing w:line="360" w:lineRule="auto"/>
              <w:rPr>
                <w:rFonts w:ascii="仿宋_GB2312" w:hAnsi="宋体" w:eastAsia="仿宋_GB2312" w:cs="Times New Roman"/>
                <w:sz w:val="24"/>
              </w:rPr>
            </w:pPr>
          </w:p>
        </w:tc>
        <w:tc>
          <w:tcPr>
            <w:tcW w:w="851" w:type="dxa"/>
            <w:gridSpan w:val="2"/>
          </w:tcPr>
          <w:p w14:paraId="756169C3">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专业</w:t>
            </w:r>
          </w:p>
        </w:tc>
        <w:tc>
          <w:tcPr>
            <w:tcW w:w="2272" w:type="dxa"/>
            <w:gridSpan w:val="4"/>
          </w:tcPr>
          <w:p w14:paraId="306689A3">
            <w:pPr>
              <w:spacing w:line="360" w:lineRule="auto"/>
              <w:rPr>
                <w:rFonts w:ascii="仿宋_GB2312" w:hAnsi="宋体" w:eastAsia="仿宋_GB2312" w:cs="Times New Roman"/>
                <w:sz w:val="24"/>
              </w:rPr>
            </w:pPr>
          </w:p>
        </w:tc>
      </w:tr>
      <w:tr w14:paraId="5B12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atLeast"/>
        </w:trPr>
        <w:tc>
          <w:tcPr>
            <w:tcW w:w="456" w:type="dxa"/>
            <w:vMerge w:val="continue"/>
            <w:vAlign w:val="center"/>
          </w:tcPr>
          <w:p w14:paraId="37394ABB">
            <w:pPr>
              <w:spacing w:line="240" w:lineRule="atLeast"/>
              <w:rPr>
                <w:rFonts w:ascii="仿宋_GB2312" w:hAnsi="宋体" w:eastAsia="仿宋_GB2312" w:cs="Times New Roman"/>
                <w:sz w:val="24"/>
              </w:rPr>
            </w:pPr>
          </w:p>
        </w:tc>
        <w:tc>
          <w:tcPr>
            <w:tcW w:w="2268" w:type="dxa"/>
            <w:gridSpan w:val="2"/>
          </w:tcPr>
          <w:p w14:paraId="77401F00">
            <w:pPr>
              <w:spacing w:line="360" w:lineRule="auto"/>
              <w:rPr>
                <w:rFonts w:ascii="仿宋_GB2312" w:hAnsi="宋体" w:eastAsia="仿宋_GB2312" w:cs="Times New Roman"/>
                <w:sz w:val="24"/>
              </w:rPr>
            </w:pPr>
            <w:r>
              <w:rPr>
                <w:rFonts w:hint="eastAsia" w:ascii="仿宋_GB2312" w:hAnsi="宋体" w:eastAsia="仿宋_GB2312" w:cs="Times New Roman"/>
                <w:sz w:val="24"/>
              </w:rPr>
              <w:t>现所在单位系（所）</w:t>
            </w:r>
          </w:p>
        </w:tc>
        <w:tc>
          <w:tcPr>
            <w:tcW w:w="6525" w:type="dxa"/>
            <w:gridSpan w:val="11"/>
          </w:tcPr>
          <w:p w14:paraId="54C21C50">
            <w:pPr>
              <w:spacing w:line="360" w:lineRule="auto"/>
              <w:rPr>
                <w:rFonts w:ascii="仿宋_GB2312" w:hAnsi="宋体" w:eastAsia="仿宋_GB2312" w:cs="Times New Roman"/>
                <w:sz w:val="24"/>
              </w:rPr>
            </w:pPr>
          </w:p>
        </w:tc>
      </w:tr>
      <w:tr w14:paraId="7825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4" w:hRule="atLeast"/>
        </w:trPr>
        <w:tc>
          <w:tcPr>
            <w:tcW w:w="456" w:type="dxa"/>
            <w:vMerge w:val="restart"/>
            <w:vAlign w:val="center"/>
          </w:tcPr>
          <w:p w14:paraId="33E54700">
            <w:pPr>
              <w:spacing w:line="240" w:lineRule="atLeast"/>
              <w:jc w:val="center"/>
              <w:rPr>
                <w:rFonts w:ascii="仿宋_GB2312" w:hAnsi="宋体" w:eastAsia="仿宋_GB2312" w:cs="Times New Roman"/>
                <w:b/>
                <w:bCs/>
                <w:sz w:val="24"/>
              </w:rPr>
            </w:pPr>
            <w:r>
              <w:rPr>
                <w:rFonts w:hint="eastAsia" w:ascii="仿宋_GB2312" w:hAnsi="宋体" w:eastAsia="仿宋_GB2312" w:cs="Times New Roman"/>
                <w:b/>
                <w:bCs/>
                <w:sz w:val="24"/>
              </w:rPr>
              <w:t>课</w:t>
            </w:r>
          </w:p>
          <w:p w14:paraId="2DB7C9CB">
            <w:pPr>
              <w:spacing w:line="240" w:lineRule="atLeast"/>
              <w:jc w:val="center"/>
              <w:rPr>
                <w:rFonts w:ascii="仿宋_GB2312" w:hAnsi="宋体" w:eastAsia="仿宋_GB2312" w:cs="Times New Roman"/>
                <w:b/>
                <w:bCs/>
                <w:sz w:val="24"/>
              </w:rPr>
            </w:pPr>
            <w:r>
              <w:rPr>
                <w:rFonts w:hint="eastAsia" w:ascii="仿宋_GB2312" w:hAnsi="宋体" w:eastAsia="仿宋_GB2312" w:cs="Times New Roman"/>
                <w:b/>
                <w:bCs/>
                <w:sz w:val="24"/>
              </w:rPr>
              <w:t>题</w:t>
            </w:r>
          </w:p>
          <w:p w14:paraId="6260AC48">
            <w:pPr>
              <w:spacing w:line="240" w:lineRule="atLeast"/>
              <w:jc w:val="center"/>
              <w:rPr>
                <w:rFonts w:ascii="仿宋_GB2312" w:hAnsi="宋体" w:eastAsia="仿宋_GB2312" w:cs="Times New Roman"/>
                <w:b/>
                <w:bCs/>
                <w:sz w:val="24"/>
              </w:rPr>
            </w:pPr>
            <w:r>
              <w:rPr>
                <w:rFonts w:hint="eastAsia" w:ascii="仿宋_GB2312" w:hAnsi="宋体" w:eastAsia="仿宋_GB2312" w:cs="Times New Roman"/>
                <w:b/>
                <w:bCs/>
                <w:sz w:val="24"/>
              </w:rPr>
              <w:t>组</w:t>
            </w:r>
          </w:p>
          <w:p w14:paraId="36BD87E9">
            <w:pPr>
              <w:spacing w:line="240" w:lineRule="atLeast"/>
              <w:jc w:val="center"/>
              <w:rPr>
                <w:rFonts w:ascii="仿宋_GB2312" w:hAnsi="宋体" w:eastAsia="仿宋_GB2312" w:cs="Times New Roman"/>
                <w:b/>
                <w:bCs/>
                <w:sz w:val="24"/>
              </w:rPr>
            </w:pPr>
            <w:r>
              <w:rPr>
                <w:rFonts w:hint="eastAsia" w:ascii="仿宋_GB2312" w:hAnsi="宋体" w:eastAsia="仿宋_GB2312" w:cs="Times New Roman"/>
                <w:b/>
                <w:bCs/>
                <w:sz w:val="24"/>
              </w:rPr>
              <w:t>成</w:t>
            </w:r>
          </w:p>
          <w:p w14:paraId="162322AD">
            <w:pPr>
              <w:spacing w:line="240" w:lineRule="atLeast"/>
              <w:jc w:val="center"/>
              <w:rPr>
                <w:rFonts w:ascii="仿宋_GB2312" w:hAnsi="宋体" w:eastAsia="仿宋_GB2312" w:cs="Times New Roman"/>
                <w:b/>
                <w:bCs/>
                <w:sz w:val="24"/>
              </w:rPr>
            </w:pPr>
            <w:r>
              <w:rPr>
                <w:rFonts w:hint="eastAsia" w:ascii="仿宋_GB2312" w:hAnsi="宋体" w:eastAsia="仿宋_GB2312" w:cs="Times New Roman"/>
                <w:b/>
                <w:bCs/>
                <w:sz w:val="24"/>
              </w:rPr>
              <w:t>员</w:t>
            </w:r>
          </w:p>
          <w:p w14:paraId="5E202A0B">
            <w:pPr>
              <w:spacing w:line="240" w:lineRule="atLeast"/>
              <w:jc w:val="center"/>
              <w:rPr>
                <w:rFonts w:ascii="仿宋_GB2312" w:hAnsi="宋体" w:eastAsia="仿宋_GB2312" w:cs="Times New Roman"/>
                <w:sz w:val="24"/>
              </w:rPr>
            </w:pPr>
          </w:p>
        </w:tc>
        <w:tc>
          <w:tcPr>
            <w:tcW w:w="1276" w:type="dxa"/>
          </w:tcPr>
          <w:p w14:paraId="1E4E6BC8">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姓名</w:t>
            </w:r>
          </w:p>
        </w:tc>
        <w:tc>
          <w:tcPr>
            <w:tcW w:w="1276" w:type="dxa"/>
            <w:gridSpan w:val="2"/>
          </w:tcPr>
          <w:p w14:paraId="406A678C">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出生年月</w:t>
            </w:r>
          </w:p>
        </w:tc>
        <w:tc>
          <w:tcPr>
            <w:tcW w:w="1276" w:type="dxa"/>
          </w:tcPr>
          <w:p w14:paraId="1280916A">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专业技术职称</w:t>
            </w:r>
          </w:p>
        </w:tc>
        <w:tc>
          <w:tcPr>
            <w:tcW w:w="2551" w:type="dxa"/>
            <w:gridSpan w:val="4"/>
          </w:tcPr>
          <w:p w14:paraId="3D1D45FD">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所在单位</w:t>
            </w:r>
          </w:p>
        </w:tc>
        <w:tc>
          <w:tcPr>
            <w:tcW w:w="1134" w:type="dxa"/>
            <w:gridSpan w:val="3"/>
          </w:tcPr>
          <w:p w14:paraId="3A8DBA18">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课题中的分工</w:t>
            </w:r>
          </w:p>
        </w:tc>
        <w:tc>
          <w:tcPr>
            <w:tcW w:w="1280" w:type="dxa"/>
            <w:gridSpan w:val="2"/>
          </w:tcPr>
          <w:p w14:paraId="27D2BCBA">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签字</w:t>
            </w:r>
          </w:p>
        </w:tc>
      </w:tr>
      <w:tr w14:paraId="256D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6" w:hRule="atLeast"/>
        </w:trPr>
        <w:tc>
          <w:tcPr>
            <w:tcW w:w="456" w:type="dxa"/>
            <w:vMerge w:val="continue"/>
          </w:tcPr>
          <w:p w14:paraId="60058FAE">
            <w:pPr>
              <w:spacing w:line="240" w:lineRule="atLeast"/>
              <w:rPr>
                <w:rFonts w:ascii="仿宋_GB2312" w:hAnsi="宋体" w:eastAsia="仿宋_GB2312" w:cs="Times New Roman"/>
                <w:sz w:val="24"/>
              </w:rPr>
            </w:pPr>
          </w:p>
        </w:tc>
        <w:tc>
          <w:tcPr>
            <w:tcW w:w="1276" w:type="dxa"/>
          </w:tcPr>
          <w:p w14:paraId="6C8A6872">
            <w:pPr>
              <w:spacing w:line="360" w:lineRule="auto"/>
              <w:rPr>
                <w:rFonts w:ascii="仿宋_GB2312" w:hAnsi="宋体" w:eastAsia="仿宋_GB2312" w:cs="Times New Roman"/>
                <w:sz w:val="24"/>
              </w:rPr>
            </w:pPr>
          </w:p>
        </w:tc>
        <w:tc>
          <w:tcPr>
            <w:tcW w:w="1276" w:type="dxa"/>
            <w:gridSpan w:val="2"/>
          </w:tcPr>
          <w:p w14:paraId="408E68D6">
            <w:pPr>
              <w:spacing w:line="360" w:lineRule="auto"/>
              <w:rPr>
                <w:rFonts w:ascii="仿宋_GB2312" w:hAnsi="宋体" w:eastAsia="仿宋_GB2312" w:cs="Times New Roman"/>
                <w:sz w:val="24"/>
              </w:rPr>
            </w:pPr>
          </w:p>
        </w:tc>
        <w:tc>
          <w:tcPr>
            <w:tcW w:w="1276" w:type="dxa"/>
          </w:tcPr>
          <w:p w14:paraId="35040890">
            <w:pPr>
              <w:spacing w:line="360" w:lineRule="auto"/>
              <w:rPr>
                <w:rFonts w:ascii="仿宋_GB2312" w:hAnsi="宋体" w:eastAsia="仿宋_GB2312" w:cs="Times New Roman"/>
                <w:sz w:val="24"/>
              </w:rPr>
            </w:pPr>
          </w:p>
        </w:tc>
        <w:tc>
          <w:tcPr>
            <w:tcW w:w="2551" w:type="dxa"/>
            <w:gridSpan w:val="4"/>
          </w:tcPr>
          <w:p w14:paraId="0AF2B8B3">
            <w:pPr>
              <w:spacing w:line="360" w:lineRule="auto"/>
              <w:rPr>
                <w:rFonts w:ascii="仿宋_GB2312" w:hAnsi="宋体" w:eastAsia="仿宋_GB2312" w:cs="Times New Roman"/>
                <w:sz w:val="24"/>
              </w:rPr>
            </w:pPr>
          </w:p>
        </w:tc>
        <w:tc>
          <w:tcPr>
            <w:tcW w:w="1134" w:type="dxa"/>
            <w:gridSpan w:val="3"/>
          </w:tcPr>
          <w:p w14:paraId="0026D942">
            <w:pPr>
              <w:spacing w:line="360" w:lineRule="auto"/>
              <w:rPr>
                <w:rFonts w:ascii="仿宋_GB2312" w:hAnsi="宋体" w:eastAsia="仿宋_GB2312" w:cs="Times New Roman"/>
                <w:sz w:val="24"/>
              </w:rPr>
            </w:pPr>
          </w:p>
        </w:tc>
        <w:tc>
          <w:tcPr>
            <w:tcW w:w="1280" w:type="dxa"/>
            <w:gridSpan w:val="2"/>
          </w:tcPr>
          <w:p w14:paraId="6A189A87">
            <w:pPr>
              <w:spacing w:line="360" w:lineRule="auto"/>
              <w:rPr>
                <w:rFonts w:ascii="仿宋_GB2312" w:hAnsi="宋体" w:eastAsia="仿宋_GB2312" w:cs="Times New Roman"/>
                <w:sz w:val="24"/>
              </w:rPr>
            </w:pPr>
          </w:p>
        </w:tc>
      </w:tr>
      <w:tr w14:paraId="3AA3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atLeast"/>
        </w:trPr>
        <w:tc>
          <w:tcPr>
            <w:tcW w:w="456" w:type="dxa"/>
            <w:vMerge w:val="continue"/>
          </w:tcPr>
          <w:p w14:paraId="389CC931">
            <w:pPr>
              <w:spacing w:line="240" w:lineRule="atLeast"/>
              <w:rPr>
                <w:rFonts w:ascii="仿宋_GB2312" w:hAnsi="宋体" w:eastAsia="仿宋_GB2312" w:cs="Times New Roman"/>
                <w:sz w:val="24"/>
              </w:rPr>
            </w:pPr>
          </w:p>
        </w:tc>
        <w:tc>
          <w:tcPr>
            <w:tcW w:w="1276" w:type="dxa"/>
          </w:tcPr>
          <w:p w14:paraId="77708B88">
            <w:pPr>
              <w:spacing w:line="360" w:lineRule="auto"/>
              <w:rPr>
                <w:rFonts w:ascii="仿宋_GB2312" w:hAnsi="宋体" w:eastAsia="仿宋_GB2312" w:cs="Times New Roman"/>
                <w:sz w:val="24"/>
              </w:rPr>
            </w:pPr>
          </w:p>
        </w:tc>
        <w:tc>
          <w:tcPr>
            <w:tcW w:w="1276" w:type="dxa"/>
            <w:gridSpan w:val="2"/>
          </w:tcPr>
          <w:p w14:paraId="36F4AA67">
            <w:pPr>
              <w:spacing w:line="360" w:lineRule="auto"/>
              <w:rPr>
                <w:rFonts w:ascii="仿宋_GB2312" w:hAnsi="宋体" w:eastAsia="仿宋_GB2312" w:cs="Times New Roman"/>
                <w:sz w:val="24"/>
              </w:rPr>
            </w:pPr>
          </w:p>
        </w:tc>
        <w:tc>
          <w:tcPr>
            <w:tcW w:w="1276" w:type="dxa"/>
          </w:tcPr>
          <w:p w14:paraId="19A64039">
            <w:pPr>
              <w:spacing w:line="360" w:lineRule="auto"/>
              <w:rPr>
                <w:rFonts w:ascii="仿宋_GB2312" w:hAnsi="宋体" w:eastAsia="仿宋_GB2312" w:cs="Times New Roman"/>
                <w:sz w:val="24"/>
              </w:rPr>
            </w:pPr>
          </w:p>
        </w:tc>
        <w:tc>
          <w:tcPr>
            <w:tcW w:w="2551" w:type="dxa"/>
            <w:gridSpan w:val="4"/>
          </w:tcPr>
          <w:p w14:paraId="04D24DC1">
            <w:pPr>
              <w:spacing w:line="360" w:lineRule="auto"/>
              <w:rPr>
                <w:rFonts w:ascii="仿宋_GB2312" w:hAnsi="宋体" w:eastAsia="仿宋_GB2312" w:cs="Times New Roman"/>
                <w:sz w:val="24"/>
              </w:rPr>
            </w:pPr>
          </w:p>
        </w:tc>
        <w:tc>
          <w:tcPr>
            <w:tcW w:w="1134" w:type="dxa"/>
            <w:gridSpan w:val="3"/>
          </w:tcPr>
          <w:p w14:paraId="13B68D22">
            <w:pPr>
              <w:spacing w:line="360" w:lineRule="auto"/>
              <w:rPr>
                <w:rFonts w:ascii="仿宋_GB2312" w:hAnsi="宋体" w:eastAsia="仿宋_GB2312" w:cs="Times New Roman"/>
                <w:sz w:val="24"/>
              </w:rPr>
            </w:pPr>
          </w:p>
        </w:tc>
        <w:tc>
          <w:tcPr>
            <w:tcW w:w="1280" w:type="dxa"/>
            <w:gridSpan w:val="2"/>
          </w:tcPr>
          <w:p w14:paraId="2A87351D">
            <w:pPr>
              <w:spacing w:line="360" w:lineRule="auto"/>
              <w:rPr>
                <w:rFonts w:ascii="仿宋_GB2312" w:hAnsi="宋体" w:eastAsia="仿宋_GB2312" w:cs="Times New Roman"/>
                <w:sz w:val="24"/>
              </w:rPr>
            </w:pPr>
          </w:p>
        </w:tc>
      </w:tr>
      <w:tr w14:paraId="5414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atLeast"/>
        </w:trPr>
        <w:tc>
          <w:tcPr>
            <w:tcW w:w="456" w:type="dxa"/>
            <w:vMerge w:val="continue"/>
          </w:tcPr>
          <w:p w14:paraId="638F219C">
            <w:pPr>
              <w:spacing w:line="240" w:lineRule="atLeast"/>
              <w:rPr>
                <w:rFonts w:ascii="仿宋_GB2312" w:hAnsi="宋体" w:eastAsia="仿宋_GB2312" w:cs="Times New Roman"/>
                <w:sz w:val="24"/>
              </w:rPr>
            </w:pPr>
          </w:p>
        </w:tc>
        <w:tc>
          <w:tcPr>
            <w:tcW w:w="1276" w:type="dxa"/>
          </w:tcPr>
          <w:p w14:paraId="0FC106CC">
            <w:pPr>
              <w:spacing w:line="360" w:lineRule="auto"/>
              <w:rPr>
                <w:rFonts w:ascii="仿宋_GB2312" w:hAnsi="宋体" w:eastAsia="仿宋_GB2312" w:cs="Times New Roman"/>
                <w:sz w:val="24"/>
              </w:rPr>
            </w:pPr>
          </w:p>
        </w:tc>
        <w:tc>
          <w:tcPr>
            <w:tcW w:w="1276" w:type="dxa"/>
            <w:gridSpan w:val="2"/>
          </w:tcPr>
          <w:p w14:paraId="218D7233">
            <w:pPr>
              <w:spacing w:line="360" w:lineRule="auto"/>
              <w:rPr>
                <w:rFonts w:ascii="仿宋_GB2312" w:hAnsi="宋体" w:eastAsia="仿宋_GB2312" w:cs="Times New Roman"/>
                <w:sz w:val="24"/>
              </w:rPr>
            </w:pPr>
          </w:p>
        </w:tc>
        <w:tc>
          <w:tcPr>
            <w:tcW w:w="1276" w:type="dxa"/>
          </w:tcPr>
          <w:p w14:paraId="3D7D5855">
            <w:pPr>
              <w:spacing w:line="360" w:lineRule="auto"/>
              <w:rPr>
                <w:rFonts w:ascii="仿宋_GB2312" w:hAnsi="宋体" w:eastAsia="仿宋_GB2312" w:cs="Times New Roman"/>
                <w:sz w:val="24"/>
              </w:rPr>
            </w:pPr>
          </w:p>
        </w:tc>
        <w:tc>
          <w:tcPr>
            <w:tcW w:w="2551" w:type="dxa"/>
            <w:gridSpan w:val="4"/>
          </w:tcPr>
          <w:p w14:paraId="6AE8F194">
            <w:pPr>
              <w:spacing w:line="360" w:lineRule="auto"/>
              <w:rPr>
                <w:rFonts w:ascii="仿宋_GB2312" w:hAnsi="宋体" w:eastAsia="仿宋_GB2312" w:cs="Times New Roman"/>
                <w:sz w:val="24"/>
              </w:rPr>
            </w:pPr>
          </w:p>
        </w:tc>
        <w:tc>
          <w:tcPr>
            <w:tcW w:w="1134" w:type="dxa"/>
            <w:gridSpan w:val="3"/>
          </w:tcPr>
          <w:p w14:paraId="0C57CE28">
            <w:pPr>
              <w:spacing w:line="360" w:lineRule="auto"/>
              <w:rPr>
                <w:rFonts w:ascii="仿宋_GB2312" w:hAnsi="宋体" w:eastAsia="仿宋_GB2312" w:cs="Times New Roman"/>
                <w:sz w:val="24"/>
              </w:rPr>
            </w:pPr>
          </w:p>
        </w:tc>
        <w:tc>
          <w:tcPr>
            <w:tcW w:w="1280" w:type="dxa"/>
            <w:gridSpan w:val="2"/>
          </w:tcPr>
          <w:p w14:paraId="117833F3">
            <w:pPr>
              <w:spacing w:line="360" w:lineRule="auto"/>
              <w:rPr>
                <w:rFonts w:ascii="仿宋_GB2312" w:hAnsi="宋体" w:eastAsia="仿宋_GB2312" w:cs="Times New Roman"/>
                <w:sz w:val="24"/>
              </w:rPr>
            </w:pPr>
          </w:p>
        </w:tc>
      </w:tr>
      <w:tr w14:paraId="065B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atLeast"/>
        </w:trPr>
        <w:tc>
          <w:tcPr>
            <w:tcW w:w="456" w:type="dxa"/>
            <w:vMerge w:val="continue"/>
          </w:tcPr>
          <w:p w14:paraId="2834D8E5">
            <w:pPr>
              <w:spacing w:line="240" w:lineRule="atLeast"/>
              <w:rPr>
                <w:rFonts w:ascii="仿宋_GB2312" w:hAnsi="宋体" w:eastAsia="仿宋_GB2312" w:cs="Times New Roman"/>
                <w:sz w:val="24"/>
              </w:rPr>
            </w:pPr>
          </w:p>
        </w:tc>
        <w:tc>
          <w:tcPr>
            <w:tcW w:w="1276" w:type="dxa"/>
          </w:tcPr>
          <w:p w14:paraId="7F4BBB55">
            <w:pPr>
              <w:spacing w:line="360" w:lineRule="auto"/>
              <w:rPr>
                <w:rFonts w:ascii="仿宋_GB2312" w:hAnsi="宋体" w:eastAsia="仿宋_GB2312" w:cs="Times New Roman"/>
                <w:sz w:val="24"/>
              </w:rPr>
            </w:pPr>
          </w:p>
        </w:tc>
        <w:tc>
          <w:tcPr>
            <w:tcW w:w="1276" w:type="dxa"/>
            <w:gridSpan w:val="2"/>
          </w:tcPr>
          <w:p w14:paraId="545FF452">
            <w:pPr>
              <w:spacing w:line="360" w:lineRule="auto"/>
              <w:rPr>
                <w:rFonts w:ascii="仿宋_GB2312" w:hAnsi="宋体" w:eastAsia="仿宋_GB2312" w:cs="Times New Roman"/>
                <w:sz w:val="24"/>
              </w:rPr>
            </w:pPr>
          </w:p>
        </w:tc>
        <w:tc>
          <w:tcPr>
            <w:tcW w:w="1276" w:type="dxa"/>
          </w:tcPr>
          <w:p w14:paraId="630F838E">
            <w:pPr>
              <w:spacing w:line="360" w:lineRule="auto"/>
              <w:rPr>
                <w:rFonts w:ascii="仿宋_GB2312" w:hAnsi="宋体" w:eastAsia="仿宋_GB2312" w:cs="Times New Roman"/>
                <w:sz w:val="24"/>
              </w:rPr>
            </w:pPr>
          </w:p>
        </w:tc>
        <w:tc>
          <w:tcPr>
            <w:tcW w:w="2551" w:type="dxa"/>
            <w:gridSpan w:val="4"/>
          </w:tcPr>
          <w:p w14:paraId="1C797B28">
            <w:pPr>
              <w:spacing w:line="360" w:lineRule="auto"/>
              <w:rPr>
                <w:rFonts w:ascii="仿宋_GB2312" w:hAnsi="宋体" w:eastAsia="仿宋_GB2312" w:cs="Times New Roman"/>
                <w:sz w:val="24"/>
              </w:rPr>
            </w:pPr>
          </w:p>
        </w:tc>
        <w:tc>
          <w:tcPr>
            <w:tcW w:w="1134" w:type="dxa"/>
            <w:gridSpan w:val="3"/>
          </w:tcPr>
          <w:p w14:paraId="25AC2CB7">
            <w:pPr>
              <w:spacing w:line="360" w:lineRule="auto"/>
              <w:rPr>
                <w:rFonts w:ascii="仿宋_GB2312" w:hAnsi="宋体" w:eastAsia="仿宋_GB2312" w:cs="Times New Roman"/>
                <w:sz w:val="24"/>
              </w:rPr>
            </w:pPr>
          </w:p>
        </w:tc>
        <w:tc>
          <w:tcPr>
            <w:tcW w:w="1280" w:type="dxa"/>
            <w:gridSpan w:val="2"/>
          </w:tcPr>
          <w:p w14:paraId="2D3EE435">
            <w:pPr>
              <w:spacing w:line="360" w:lineRule="auto"/>
              <w:rPr>
                <w:rFonts w:ascii="仿宋_GB2312" w:hAnsi="宋体" w:eastAsia="仿宋_GB2312" w:cs="Times New Roman"/>
                <w:sz w:val="24"/>
              </w:rPr>
            </w:pPr>
          </w:p>
        </w:tc>
      </w:tr>
      <w:tr w14:paraId="73F3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34" w:hRule="atLeast"/>
        </w:trPr>
        <w:tc>
          <w:tcPr>
            <w:tcW w:w="456" w:type="dxa"/>
            <w:vAlign w:val="center"/>
          </w:tcPr>
          <w:p w14:paraId="68090505">
            <w:pPr>
              <w:pStyle w:val="2"/>
              <w:rPr>
                <w:rFonts w:ascii="仿宋_GB2312" w:hAnsi="宋体" w:eastAsia="仿宋_GB2312"/>
              </w:rPr>
            </w:pPr>
            <w:r>
              <w:rPr>
                <w:rFonts w:hint="eastAsia" w:ascii="仿宋_GB2312" w:hAnsi="宋体" w:eastAsia="仿宋_GB2312"/>
              </w:rPr>
              <w:t>课题摘</w:t>
            </w:r>
          </w:p>
          <w:p w14:paraId="5E605566">
            <w:pPr>
              <w:spacing w:line="240" w:lineRule="atLeast"/>
              <w:jc w:val="center"/>
              <w:rPr>
                <w:rFonts w:ascii="仿宋_GB2312" w:hAnsi="宋体" w:eastAsia="仿宋_GB2312" w:cs="Times New Roman"/>
                <w:b/>
                <w:bCs/>
                <w:sz w:val="24"/>
              </w:rPr>
            </w:pPr>
            <w:r>
              <w:rPr>
                <w:rFonts w:hint="eastAsia" w:ascii="仿宋_GB2312" w:hAnsi="宋体" w:eastAsia="仿宋_GB2312" w:cs="Times New Roman"/>
                <w:b/>
                <w:bCs/>
                <w:sz w:val="24"/>
              </w:rPr>
              <w:t>要</w:t>
            </w:r>
          </w:p>
        </w:tc>
        <w:tc>
          <w:tcPr>
            <w:tcW w:w="8793" w:type="dxa"/>
            <w:gridSpan w:val="13"/>
            <w:tcBorders>
              <w:bottom w:val="single" w:color="auto" w:sz="4" w:space="0"/>
            </w:tcBorders>
          </w:tcPr>
          <w:p w14:paraId="16235469">
            <w:pPr>
              <w:spacing w:line="240" w:lineRule="atLeast"/>
              <w:rPr>
                <w:rFonts w:ascii="仿宋_GB2312" w:hAnsi="宋体" w:eastAsia="仿宋_GB2312" w:cs="Times New Roman"/>
                <w:sz w:val="24"/>
              </w:rPr>
            </w:pPr>
            <w:r>
              <w:rPr>
                <w:rFonts w:hint="eastAsia" w:ascii="仿宋_GB2312" w:hAnsi="宋体" w:eastAsia="仿宋_GB2312" w:cs="Times New Roman"/>
              </w:rPr>
              <w:t>限3</w:t>
            </w:r>
            <w:r>
              <w:rPr>
                <w:rFonts w:hint="eastAsia" w:ascii="仿宋_GB2312" w:hAnsi="宋体" w:eastAsia="仿宋_GB2312" w:cs="Times New Roman"/>
                <w:sz w:val="18"/>
              </w:rPr>
              <w:t>00</w:t>
            </w:r>
            <w:r>
              <w:rPr>
                <w:rFonts w:hint="eastAsia" w:ascii="仿宋_GB2312" w:hAnsi="宋体" w:eastAsia="仿宋_GB2312" w:cs="Times New Roman"/>
              </w:rPr>
              <w:t>字</w:t>
            </w:r>
          </w:p>
          <w:p w14:paraId="6EC9BC2E">
            <w:pPr>
              <w:spacing w:line="240" w:lineRule="atLeast"/>
              <w:rPr>
                <w:rFonts w:ascii="仿宋_GB2312" w:hAnsi="宋体" w:eastAsia="仿宋_GB2312" w:cs="Times New Roman"/>
                <w:sz w:val="24"/>
              </w:rPr>
            </w:pPr>
          </w:p>
          <w:p w14:paraId="51931506">
            <w:pPr>
              <w:spacing w:line="240" w:lineRule="atLeast"/>
              <w:rPr>
                <w:rFonts w:ascii="仿宋_GB2312" w:hAnsi="宋体" w:eastAsia="仿宋_GB2312" w:cs="Times New Roman"/>
                <w:sz w:val="24"/>
              </w:rPr>
            </w:pPr>
          </w:p>
        </w:tc>
      </w:tr>
    </w:tbl>
    <w:p w14:paraId="473229B2">
      <w:pPr>
        <w:widowControl/>
        <w:jc w:val="left"/>
        <w:rPr>
          <w:rFonts w:ascii="仿宋_GB2312" w:hAnsi="宋体" w:eastAsia="仿宋_GB2312" w:cs="Times New Roman"/>
          <w:b/>
          <w:sz w:val="28"/>
        </w:rPr>
      </w:pPr>
      <w:r>
        <w:rPr>
          <w:rFonts w:ascii="仿宋_GB2312" w:hAnsi="宋体" w:eastAsia="仿宋_GB2312" w:cs="Times New Roman"/>
          <w:b/>
          <w:sz w:val="28"/>
        </w:rPr>
        <w:br w:type="page"/>
      </w:r>
    </w:p>
    <w:p w14:paraId="5C6A54EA">
      <w:pPr>
        <w:spacing w:before="156" w:beforeLines="50" w:after="156" w:afterLines="50"/>
      </w:pPr>
      <w:r>
        <w:rPr>
          <w:rFonts w:hint="eastAsia" w:ascii="仿宋_GB2312" w:hAnsi="宋体" w:eastAsia="仿宋_GB2312" w:cs="Times New Roman"/>
          <w:b/>
          <w:sz w:val="28"/>
        </w:rPr>
        <w:t>二、研究内容</w:t>
      </w:r>
    </w:p>
    <w:p w14:paraId="5AFBC456">
      <w:pPr>
        <w:ind w:firstLine="480" w:firstLineChars="200"/>
        <w:rPr>
          <w:rFonts w:ascii="仿宋_GB2312" w:hAnsi="宋体" w:eastAsia="仿宋_GB2312"/>
          <w:sz w:val="24"/>
        </w:rPr>
      </w:pPr>
      <w:r>
        <w:rPr>
          <w:rFonts w:hint="eastAsia" w:ascii="仿宋_GB2312" w:hAnsi="宋体" w:eastAsia="仿宋_GB2312"/>
          <w:sz w:val="24"/>
        </w:rPr>
        <w:t>1、本课题研究方向的现状及发展趋势、研究的理论意义和实际意义</w:t>
      </w:r>
    </w:p>
    <w:p w14:paraId="3DED47B8">
      <w:pPr>
        <w:ind w:firstLine="480" w:firstLineChars="200"/>
        <w:rPr>
          <w:rFonts w:ascii="仿宋_GB2312" w:hAnsi="宋体" w:eastAsia="仿宋_GB2312"/>
          <w:sz w:val="24"/>
        </w:rPr>
      </w:pPr>
      <w:r>
        <w:rPr>
          <w:rFonts w:hint="eastAsia" w:ascii="仿宋_GB2312" w:hAnsi="宋体" w:eastAsia="仿宋_GB2312"/>
          <w:sz w:val="24"/>
        </w:rPr>
        <w:t>2、研究内容、方案、进度计划</w:t>
      </w:r>
    </w:p>
    <w:p w14:paraId="67B69251">
      <w:pPr>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、申请人的学术经历、与本课题有关的前期研究基础</w:t>
      </w:r>
    </w:p>
    <w:p w14:paraId="2109DC89">
      <w:pPr>
        <w:ind w:firstLine="480" w:firstLineChars="200"/>
      </w:pPr>
      <w:r>
        <w:rPr>
          <w:rFonts w:hint="eastAsia" w:ascii="仿宋_GB2312" w:hAnsi="宋体" w:eastAsia="仿宋_GB2312"/>
          <w:sz w:val="24"/>
        </w:rPr>
        <w:t>4、完成本课题所具备的条件和可行性分析</w:t>
      </w:r>
    </w:p>
    <w:p w14:paraId="274D6861">
      <w:pPr>
        <w:spacing w:before="156" w:beforeLines="50" w:after="156" w:afterLines="50"/>
        <w:rPr>
          <w:b/>
          <w:sz w:val="28"/>
          <w:szCs w:val="28"/>
        </w:rPr>
      </w:pPr>
      <w:r>
        <w:rPr>
          <w:rFonts w:hint="eastAsia" w:ascii="仿宋_GB2312" w:hAnsi="宋体" w:eastAsia="仿宋_GB2312"/>
          <w:b/>
          <w:sz w:val="28"/>
          <w:szCs w:val="28"/>
        </w:rPr>
        <w:t>三、预期成果及成果形式</w:t>
      </w:r>
    </w:p>
    <w:p w14:paraId="4DA1F212">
      <w:pPr>
        <w:ind w:firstLine="480" w:firstLineChars="200"/>
        <w:rPr>
          <w:rFonts w:ascii="仿宋_GB2312" w:eastAsia="仿宋_GB2312"/>
          <w:sz w:val="24"/>
          <w:szCs w:val="24"/>
        </w:rPr>
      </w:pPr>
      <w:r>
        <w:rPr>
          <w:rFonts w:hint="eastAsia" w:ascii="仿宋_GB2312" w:eastAsia="仿宋_GB2312"/>
          <w:sz w:val="24"/>
          <w:szCs w:val="24"/>
        </w:rPr>
        <w:t>比如论文、专利、奖励等。</w:t>
      </w:r>
    </w:p>
    <w:p w14:paraId="3DE2847E">
      <w:pPr>
        <w:spacing w:before="156" w:beforeLines="50" w:after="156" w:afterLines="50"/>
      </w:pPr>
      <w:r>
        <w:rPr>
          <w:rFonts w:hint="eastAsia" w:ascii="仿宋_GB2312" w:hAnsi="宋体" w:eastAsia="仿宋_GB2312" w:cs="Times New Roman"/>
          <w:b/>
          <w:bCs/>
          <w:sz w:val="28"/>
        </w:rPr>
        <w:t>四、经费预算</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8"/>
        <w:gridCol w:w="4868"/>
      </w:tblGrid>
      <w:tr w14:paraId="08F7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8" w:type="dxa"/>
            <w:vAlign w:val="center"/>
          </w:tcPr>
          <w:p w14:paraId="74C9395F">
            <w:pPr>
              <w:jc w:val="center"/>
              <w:rPr>
                <w:b/>
                <w:sz w:val="24"/>
                <w:szCs w:val="24"/>
              </w:rPr>
            </w:pPr>
            <w:r>
              <w:rPr>
                <w:rFonts w:hint="eastAsia" w:ascii="仿宋_GB2312" w:hAnsi="宋体" w:eastAsia="仿宋_GB2312" w:cs="Times New Roman"/>
                <w:b/>
                <w:sz w:val="24"/>
                <w:szCs w:val="24"/>
              </w:rPr>
              <w:t>类别</w:t>
            </w:r>
          </w:p>
        </w:tc>
        <w:tc>
          <w:tcPr>
            <w:tcW w:w="4868" w:type="dxa"/>
            <w:vAlign w:val="center"/>
          </w:tcPr>
          <w:p w14:paraId="1368C624">
            <w:pPr>
              <w:jc w:val="center"/>
              <w:rPr>
                <w:b/>
                <w:sz w:val="24"/>
                <w:szCs w:val="24"/>
              </w:rPr>
            </w:pPr>
            <w:r>
              <w:rPr>
                <w:rFonts w:hint="eastAsia" w:ascii="仿宋_GB2312" w:hAnsi="宋体" w:eastAsia="仿宋_GB2312" w:cs="Times New Roman"/>
                <w:b/>
                <w:sz w:val="24"/>
                <w:szCs w:val="24"/>
              </w:rPr>
              <w:t>合计（万元）</w:t>
            </w:r>
          </w:p>
        </w:tc>
      </w:tr>
      <w:tr w14:paraId="449F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8" w:type="dxa"/>
            <w:vAlign w:val="center"/>
          </w:tcPr>
          <w:p w14:paraId="6AF3FAE8"/>
        </w:tc>
        <w:tc>
          <w:tcPr>
            <w:tcW w:w="4868" w:type="dxa"/>
          </w:tcPr>
          <w:p w14:paraId="77EDB9A7"/>
        </w:tc>
      </w:tr>
      <w:tr w14:paraId="4A5B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8" w:type="dxa"/>
            <w:vAlign w:val="center"/>
          </w:tcPr>
          <w:p w14:paraId="55704C6E"/>
        </w:tc>
        <w:tc>
          <w:tcPr>
            <w:tcW w:w="4868" w:type="dxa"/>
          </w:tcPr>
          <w:p w14:paraId="15F1B640"/>
        </w:tc>
      </w:tr>
      <w:tr w14:paraId="39DF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8" w:type="dxa"/>
            <w:vAlign w:val="center"/>
          </w:tcPr>
          <w:p w14:paraId="41FB31AB"/>
        </w:tc>
        <w:tc>
          <w:tcPr>
            <w:tcW w:w="4868" w:type="dxa"/>
          </w:tcPr>
          <w:p w14:paraId="3BF641FA"/>
        </w:tc>
      </w:tr>
      <w:tr w14:paraId="38FD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8" w:type="dxa"/>
            <w:vAlign w:val="center"/>
          </w:tcPr>
          <w:p w14:paraId="22E61CB8"/>
        </w:tc>
        <w:tc>
          <w:tcPr>
            <w:tcW w:w="4868" w:type="dxa"/>
          </w:tcPr>
          <w:p w14:paraId="7EC35AD6"/>
        </w:tc>
      </w:tr>
      <w:tr w14:paraId="3397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8" w:type="dxa"/>
            <w:vAlign w:val="center"/>
          </w:tcPr>
          <w:p w14:paraId="35EEDE5D"/>
        </w:tc>
        <w:tc>
          <w:tcPr>
            <w:tcW w:w="4868" w:type="dxa"/>
          </w:tcPr>
          <w:p w14:paraId="4FB45C81"/>
        </w:tc>
      </w:tr>
      <w:tr w14:paraId="2212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8" w:type="dxa"/>
            <w:vAlign w:val="center"/>
          </w:tcPr>
          <w:p w14:paraId="25054DB7">
            <w:pPr>
              <w:rPr>
                <w:sz w:val="24"/>
                <w:szCs w:val="24"/>
              </w:rPr>
            </w:pPr>
            <w:r>
              <w:rPr>
                <w:rFonts w:hint="eastAsia" w:ascii="仿宋_GB2312" w:hAnsi="宋体" w:eastAsia="仿宋_GB2312" w:cs="Times New Roman"/>
                <w:sz w:val="24"/>
                <w:szCs w:val="24"/>
              </w:rPr>
              <w:t>总计（万元）</w:t>
            </w:r>
          </w:p>
        </w:tc>
        <w:tc>
          <w:tcPr>
            <w:tcW w:w="4868" w:type="dxa"/>
          </w:tcPr>
          <w:p w14:paraId="4C175664">
            <w:pPr>
              <w:rPr>
                <w:sz w:val="24"/>
                <w:szCs w:val="24"/>
              </w:rPr>
            </w:pPr>
          </w:p>
        </w:tc>
      </w:tr>
    </w:tbl>
    <w:p w14:paraId="40B864E0">
      <w:pPr>
        <w:spacing w:before="156" w:beforeLines="50" w:after="156" w:afterLines="50"/>
      </w:pPr>
      <w:r>
        <w:rPr>
          <w:rFonts w:hint="eastAsia" w:ascii="仿宋_GB2312" w:hAnsi="宋体" w:eastAsia="仿宋_GB2312" w:cs="Times New Roman"/>
          <w:b/>
          <w:bCs/>
          <w:sz w:val="28"/>
        </w:rPr>
        <w:t>五、申请人承诺</w:t>
      </w:r>
    </w:p>
    <w:tbl>
      <w:tblPr>
        <w:tblStyle w:val="7"/>
        <w:tblW w:w="974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6"/>
      </w:tblGrid>
      <w:tr w14:paraId="4EE4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9746" w:type="dxa"/>
          </w:tcPr>
          <w:p w14:paraId="63A98579">
            <w:pPr>
              <w:jc w:val="left"/>
              <w:rPr>
                <w:rFonts w:ascii="仿宋_GB2312" w:hAnsi="宋体" w:eastAsia="仿宋_GB2312" w:cs="Times New Roman"/>
                <w:sz w:val="24"/>
                <w:szCs w:val="24"/>
              </w:rPr>
            </w:pPr>
            <w:r>
              <w:rPr>
                <w:rFonts w:hint="eastAsia" w:ascii="仿宋_GB2312" w:hAnsi="宋体" w:eastAsia="仿宋_GB2312" w:cs="Times New Roman"/>
                <w:sz w:val="24"/>
                <w:szCs w:val="24"/>
              </w:rPr>
              <w:t>本人保证申请书所有内容的</w:t>
            </w:r>
            <w:r>
              <w:rPr>
                <w:rFonts w:hint="eastAsia" w:ascii="仿宋_GB2312" w:hAnsi="宋体" w:eastAsia="仿宋_GB2312"/>
                <w:color w:val="000000" w:themeColor="text1"/>
                <w:sz w:val="24"/>
                <w:szCs w:val="24"/>
                <w14:textFill>
                  <w14:solidFill>
                    <w14:schemeClr w14:val="tx1"/>
                  </w14:solidFill>
                </w14:textFill>
              </w:rPr>
              <w:t>真实性、准确性和有效性</w:t>
            </w:r>
            <w:r>
              <w:rPr>
                <w:rFonts w:hint="eastAsia" w:ascii="仿宋_GB2312" w:hAnsi="宋体" w:eastAsia="仿宋_GB2312" w:cs="Times New Roman"/>
                <w:sz w:val="24"/>
                <w:szCs w:val="24"/>
              </w:rPr>
              <w:t>。如获资助，将严格遵守海洋资源保护与生态治理福建省高等学校应用技术工程中心的管理规定。</w:t>
            </w:r>
            <w:r>
              <w:rPr>
                <w:rFonts w:hint="eastAsia" w:ascii="仿宋_GB2312" w:hAnsi="宋体" w:eastAsia="仿宋_GB2312"/>
                <w:color w:val="000000" w:themeColor="text1"/>
                <w:sz w:val="24"/>
                <w:szCs w:val="24"/>
                <w14:textFill>
                  <w14:solidFill>
                    <w14:schemeClr w14:val="tx1"/>
                  </w14:solidFill>
                </w14:textFill>
              </w:rPr>
              <w:t>如有任何虚假、错误或失效的内容、或违反规定，本人承担一切后果</w:t>
            </w:r>
            <w:r>
              <w:rPr>
                <w:rFonts w:hint="eastAsia" w:ascii="仿宋_GB2312" w:hAnsi="宋体" w:eastAsia="仿宋_GB2312" w:cs="Times New Roman"/>
                <w:color w:val="000000" w:themeColor="text1"/>
                <w:sz w:val="24"/>
                <w:szCs w:val="24"/>
                <w:shd w:val="clear" w:color="auto" w:fill="FFFFFF"/>
                <w14:textFill>
                  <w14:solidFill>
                    <w14:schemeClr w14:val="tx1"/>
                  </w14:solidFill>
                </w14:textFill>
              </w:rPr>
              <w:t>。</w:t>
            </w:r>
          </w:p>
          <w:p w14:paraId="03A46F85">
            <w:pPr>
              <w:spacing w:line="240" w:lineRule="atLeast"/>
              <w:ind w:firstLine="4900" w:firstLineChars="1750"/>
              <w:rPr>
                <w:rFonts w:ascii="仿宋_GB2312" w:hAnsi="宋体" w:eastAsia="仿宋_GB2312" w:cs="Times New Roman"/>
                <w:sz w:val="28"/>
              </w:rPr>
            </w:pPr>
          </w:p>
          <w:p w14:paraId="07414829">
            <w:pPr>
              <w:spacing w:line="240" w:lineRule="atLeast"/>
              <w:ind w:firstLine="3640" w:firstLineChars="1300"/>
              <w:jc w:val="right"/>
              <w:rPr>
                <w:rFonts w:ascii="仿宋_GB2312" w:hAnsi="宋体" w:eastAsia="仿宋_GB2312" w:cs="Times New Roman"/>
                <w:sz w:val="28"/>
              </w:rPr>
            </w:pPr>
            <w:r>
              <w:rPr>
                <w:rFonts w:hint="eastAsia" w:ascii="仿宋_GB2312" w:hAnsi="宋体" w:eastAsia="仿宋_GB2312" w:cs="Times New Roman"/>
                <w:sz w:val="28"/>
              </w:rPr>
              <w:t>签字：                        年   月   日</w:t>
            </w:r>
          </w:p>
        </w:tc>
      </w:tr>
    </w:tbl>
    <w:p w14:paraId="5451E975">
      <w:pPr>
        <w:spacing w:before="100" w:beforeAutospacing="1" w:after="156" w:afterLines="50"/>
        <w:jc w:val="left"/>
        <w:rPr>
          <w:rFonts w:ascii="仿宋_GB2312" w:hAnsi="宋体" w:eastAsia="仿宋_GB2312" w:cs="Times New Roman"/>
          <w:b/>
          <w:bCs/>
          <w:sz w:val="28"/>
        </w:rPr>
      </w:pPr>
      <w:r>
        <w:rPr>
          <w:rFonts w:hint="eastAsia" w:ascii="仿宋_GB2312" w:hAnsi="宋体" w:eastAsia="仿宋_GB2312" w:cs="Times New Roman"/>
          <w:b/>
          <w:bCs/>
          <w:sz w:val="28"/>
        </w:rPr>
        <w:t>六、申请人所在单位意见</w:t>
      </w:r>
    </w:p>
    <w:tbl>
      <w:tblPr>
        <w:tblStyle w:val="8"/>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14:paraId="74B4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76" w:type="dxa"/>
          </w:tcPr>
          <w:p w14:paraId="1FA5A7FC">
            <w:pPr>
              <w:rPr>
                <w:rFonts w:ascii="仿宋_GB2312" w:hAnsi="宋体" w:eastAsia="仿宋_GB2312" w:cs="Times New Roman"/>
                <w:bCs/>
                <w:sz w:val="28"/>
                <w:szCs w:val="28"/>
              </w:rPr>
            </w:pPr>
            <w:r>
              <w:rPr>
                <w:rFonts w:ascii="仿宋_GB2312" w:hAnsi="宋体" w:eastAsia="仿宋_GB2312" w:cs="Times New Roman"/>
                <w:bCs/>
                <w:sz w:val="28"/>
                <w:szCs w:val="28"/>
              </w:rPr>
              <w:sym w:font="Wingdings 2" w:char="F0A3"/>
            </w:r>
            <w:r>
              <w:rPr>
                <w:rFonts w:hint="eastAsia" w:ascii="仿宋_GB2312" w:hAnsi="宋体" w:eastAsia="仿宋_GB2312" w:cs="Times New Roman"/>
                <w:bCs/>
                <w:sz w:val="28"/>
                <w:szCs w:val="28"/>
              </w:rPr>
              <w:t>同意申请，材料属实。</w:t>
            </w:r>
          </w:p>
          <w:p w14:paraId="1D985CAC">
            <w:pPr>
              <w:rPr>
                <w:rFonts w:ascii="仿宋_GB2312" w:hAnsi="宋体" w:eastAsia="仿宋_GB2312" w:cs="Times New Roman"/>
                <w:sz w:val="28"/>
                <w:szCs w:val="28"/>
              </w:rPr>
            </w:pPr>
            <w:r>
              <w:rPr>
                <w:rFonts w:ascii="仿宋_GB2312" w:hAnsi="宋体" w:eastAsia="仿宋_GB2312" w:cs="Times New Roman"/>
                <w:bCs/>
                <w:sz w:val="28"/>
                <w:szCs w:val="28"/>
              </w:rPr>
              <w:sym w:font="Wingdings 2" w:char="F0A3"/>
            </w:r>
            <w:r>
              <w:rPr>
                <w:rFonts w:hint="eastAsia" w:ascii="仿宋_GB2312" w:hAnsi="宋体" w:eastAsia="仿宋_GB2312" w:cs="Times New Roman"/>
                <w:sz w:val="28"/>
                <w:szCs w:val="28"/>
              </w:rPr>
              <w:t>不同意申请。</w:t>
            </w:r>
          </w:p>
          <w:p w14:paraId="028CEC70">
            <w:pPr>
              <w:wordWrap w:val="0"/>
              <w:spacing w:line="240" w:lineRule="atLeast"/>
              <w:ind w:right="1960"/>
              <w:jc w:val="right"/>
              <w:rPr>
                <w:rFonts w:ascii="仿宋_GB2312" w:hAnsi="宋体" w:eastAsia="仿宋_GB2312" w:cs="Times New Roman"/>
                <w:sz w:val="28"/>
              </w:rPr>
            </w:pPr>
            <w:r>
              <w:rPr>
                <w:rFonts w:hint="eastAsia" w:ascii="仿宋_GB2312" w:hAnsi="宋体" w:eastAsia="仿宋_GB2312" w:cs="Times New Roman"/>
                <w:sz w:val="28"/>
              </w:rPr>
              <w:t xml:space="preserve">单位负责人（签章）：      </w:t>
            </w:r>
            <w:r>
              <w:rPr>
                <w:rFonts w:ascii="仿宋_GB2312" w:hAnsi="宋体" w:eastAsia="仿宋_GB2312" w:cs="Times New Roman"/>
                <w:sz w:val="28"/>
              </w:rPr>
              <w:t xml:space="preserve">  </w:t>
            </w:r>
            <w:r>
              <w:rPr>
                <w:rFonts w:hint="eastAsia" w:ascii="仿宋_GB2312" w:hAnsi="宋体" w:eastAsia="仿宋_GB2312" w:cs="Times New Roman"/>
                <w:sz w:val="28"/>
              </w:rPr>
              <w:t xml:space="preserve">   单位（公章）：</w:t>
            </w:r>
          </w:p>
          <w:p w14:paraId="042C38DD">
            <w:pPr>
              <w:spacing w:line="240" w:lineRule="atLeast"/>
              <w:jc w:val="right"/>
              <w:rPr>
                <w:rFonts w:ascii="仿宋_GB2312" w:hAnsi="宋体" w:eastAsia="仿宋_GB2312" w:cs="Times New Roman"/>
                <w:sz w:val="28"/>
              </w:rPr>
            </w:pPr>
            <w:r>
              <w:rPr>
                <w:rFonts w:hint="eastAsia" w:ascii="仿宋_GB2312" w:hAnsi="宋体" w:eastAsia="仿宋_GB2312" w:cs="Times New Roman"/>
                <w:sz w:val="28"/>
              </w:rPr>
              <w:t xml:space="preserve">     年   月   日</w:t>
            </w:r>
          </w:p>
        </w:tc>
      </w:tr>
    </w:tbl>
    <w:p w14:paraId="5EEB2381">
      <w:pPr>
        <w:spacing w:before="156" w:beforeLines="50" w:after="156" w:afterLines="50"/>
        <w:jc w:val="left"/>
        <w:rPr>
          <w:rFonts w:ascii="仿宋_GB2312" w:hAnsi="宋体" w:eastAsia="仿宋_GB2312" w:cs="Times New Roman"/>
          <w:b/>
          <w:bCs/>
          <w:sz w:val="28"/>
        </w:rPr>
      </w:pPr>
      <w:r>
        <w:rPr>
          <w:rFonts w:hint="eastAsia" w:ascii="仿宋_GB2312" w:hAnsi="宋体" w:eastAsia="仿宋_GB2312" w:cs="Times New Roman"/>
          <w:b/>
          <w:bCs/>
          <w:sz w:val="28"/>
        </w:rPr>
        <w:t>七、</w:t>
      </w:r>
      <w:r>
        <w:rPr>
          <w:rFonts w:hint="eastAsia" w:ascii="仿宋_GB2312" w:hAnsi="宋体" w:eastAsia="仿宋_GB2312" w:cs="Times New Roman"/>
          <w:b/>
          <w:bCs/>
          <w:sz w:val="28"/>
          <w:lang w:val="en-US" w:eastAsia="zh-CN"/>
        </w:rPr>
        <w:t>工程中心</w:t>
      </w:r>
      <w:r>
        <w:rPr>
          <w:rFonts w:hint="eastAsia" w:ascii="仿宋_GB2312" w:hAnsi="宋体" w:eastAsia="仿宋_GB2312" w:cs="Times New Roman"/>
          <w:b/>
          <w:bCs/>
          <w:sz w:val="28"/>
        </w:rPr>
        <w:t>意见</w:t>
      </w:r>
    </w:p>
    <w:tbl>
      <w:tblPr>
        <w:tblStyle w:val="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2835"/>
        <w:gridCol w:w="4223"/>
      </w:tblGrid>
      <w:tr w14:paraId="6087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81" w:type="dxa"/>
            <w:vAlign w:val="center"/>
          </w:tcPr>
          <w:p w14:paraId="42B267F1">
            <w:pPr>
              <w:adjustRightInd w:val="0"/>
              <w:snapToGrid w:val="0"/>
              <w:spacing w:before="156" w:beforeLines="50" w:line="360" w:lineRule="auto"/>
              <w:jc w:val="center"/>
              <w:rPr>
                <w:rFonts w:ascii="仿宋_GB2312" w:hAnsi="宋体" w:eastAsia="仿宋_GB2312" w:cs="Times New Roman"/>
                <w:bCs/>
                <w:sz w:val="28"/>
              </w:rPr>
            </w:pPr>
            <w:r>
              <w:rPr>
                <w:rFonts w:hint="eastAsia" w:ascii="仿宋_GB2312" w:hAnsi="宋体" w:eastAsia="仿宋_GB2312" w:cs="Times New Roman"/>
                <w:bCs/>
                <w:sz w:val="28"/>
              </w:rPr>
              <w:t>专家1评审意见</w:t>
            </w:r>
          </w:p>
        </w:tc>
        <w:tc>
          <w:tcPr>
            <w:tcW w:w="2835" w:type="dxa"/>
            <w:vAlign w:val="center"/>
          </w:tcPr>
          <w:p w14:paraId="173EBE09">
            <w:pPr>
              <w:adjustRightInd w:val="0"/>
              <w:snapToGrid w:val="0"/>
              <w:spacing w:before="156" w:beforeLines="50" w:after="156" w:afterLines="50"/>
              <w:jc w:val="left"/>
              <w:rPr>
                <w:rFonts w:ascii="仿宋_GB2312" w:hAnsi="宋体" w:eastAsia="仿宋_GB2312" w:cs="Times New Roman"/>
                <w:bCs/>
                <w:sz w:val="28"/>
              </w:rPr>
            </w:pPr>
            <w:r>
              <w:rPr>
                <w:rFonts w:hint="eastAsia" w:ascii="仿宋_GB2312" w:hAnsi="宋体" w:eastAsia="仿宋_GB2312" w:cs="Times New Roman"/>
                <w:bCs/>
                <w:sz w:val="28"/>
              </w:rPr>
              <w:t>评分（1</w:t>
            </w:r>
            <w:r>
              <w:rPr>
                <w:rFonts w:ascii="仿宋_GB2312" w:hAnsi="宋体" w:eastAsia="仿宋_GB2312" w:cs="Times New Roman"/>
                <w:bCs/>
                <w:sz w:val="28"/>
              </w:rPr>
              <w:t>-5</w:t>
            </w:r>
            <w:r>
              <w:rPr>
                <w:rFonts w:hint="eastAsia" w:ascii="仿宋_GB2312" w:hAnsi="宋体" w:eastAsia="仿宋_GB2312" w:cs="Times New Roman"/>
                <w:bCs/>
                <w:sz w:val="28"/>
              </w:rPr>
              <w:t>）：</w:t>
            </w:r>
          </w:p>
        </w:tc>
        <w:tc>
          <w:tcPr>
            <w:tcW w:w="4223" w:type="dxa"/>
            <w:vAlign w:val="center"/>
          </w:tcPr>
          <w:p w14:paraId="0B9D6321">
            <w:pPr>
              <w:adjustRightInd w:val="0"/>
              <w:snapToGrid w:val="0"/>
              <w:spacing w:before="156" w:beforeLines="50" w:after="156" w:afterLines="50"/>
              <w:jc w:val="left"/>
              <w:rPr>
                <w:rFonts w:ascii="仿宋_GB2312" w:hAnsi="宋体" w:eastAsia="仿宋_GB2312" w:cs="Times New Roman"/>
                <w:bCs/>
                <w:sz w:val="28"/>
              </w:rPr>
            </w:pPr>
            <w:r>
              <w:rPr>
                <w:rFonts w:ascii="仿宋_GB2312" w:hAnsi="宋体" w:eastAsia="仿宋_GB2312" w:cs="Times New Roman"/>
                <w:bCs/>
                <w:sz w:val="28"/>
              </w:rPr>
              <w:sym w:font="Wingdings 2" w:char="F0A3"/>
            </w:r>
            <w:r>
              <w:rPr>
                <w:rFonts w:hint="eastAsia" w:ascii="仿宋_GB2312" w:hAnsi="宋体" w:eastAsia="仿宋_GB2312" w:cs="Times New Roman"/>
                <w:bCs/>
                <w:sz w:val="28"/>
              </w:rPr>
              <w:t>同意资助，建议资助   万元</w:t>
            </w:r>
          </w:p>
          <w:p w14:paraId="5F56D555">
            <w:pPr>
              <w:adjustRightInd w:val="0"/>
              <w:snapToGrid w:val="0"/>
              <w:spacing w:before="156" w:beforeLines="50" w:after="156" w:afterLines="50"/>
              <w:jc w:val="left"/>
              <w:rPr>
                <w:rFonts w:ascii="仿宋_GB2312" w:hAnsi="宋体" w:eastAsia="仿宋_GB2312" w:cs="Times New Roman"/>
                <w:bCs/>
                <w:sz w:val="28"/>
              </w:rPr>
            </w:pPr>
            <w:r>
              <w:rPr>
                <w:rFonts w:ascii="仿宋_GB2312" w:hAnsi="宋体" w:eastAsia="仿宋_GB2312" w:cs="Times New Roman"/>
                <w:bCs/>
                <w:sz w:val="28"/>
              </w:rPr>
              <w:sym w:font="Wingdings 2" w:char="F0A3"/>
            </w:r>
            <w:r>
              <w:rPr>
                <w:rFonts w:hint="eastAsia" w:ascii="仿宋_GB2312" w:hAnsi="宋体" w:eastAsia="仿宋_GB2312" w:cs="Times New Roman"/>
                <w:bCs/>
                <w:sz w:val="28"/>
              </w:rPr>
              <w:t>不同意资助</w:t>
            </w:r>
          </w:p>
        </w:tc>
      </w:tr>
      <w:tr w14:paraId="414F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81" w:type="dxa"/>
            <w:vAlign w:val="center"/>
          </w:tcPr>
          <w:p w14:paraId="6792CFFE">
            <w:pPr>
              <w:adjustRightInd w:val="0"/>
              <w:snapToGrid w:val="0"/>
              <w:spacing w:before="156" w:beforeLines="50" w:line="360" w:lineRule="auto"/>
              <w:jc w:val="center"/>
              <w:rPr>
                <w:rFonts w:ascii="仿宋_GB2312" w:hAnsi="宋体" w:eastAsia="仿宋_GB2312" w:cs="Times New Roman"/>
                <w:bCs/>
                <w:sz w:val="28"/>
              </w:rPr>
            </w:pPr>
            <w:r>
              <w:rPr>
                <w:rFonts w:hint="eastAsia" w:ascii="仿宋_GB2312" w:hAnsi="宋体" w:eastAsia="仿宋_GB2312" w:cs="Times New Roman"/>
                <w:bCs/>
                <w:sz w:val="28"/>
              </w:rPr>
              <w:t>专家2评审意见</w:t>
            </w:r>
          </w:p>
        </w:tc>
        <w:tc>
          <w:tcPr>
            <w:tcW w:w="2835" w:type="dxa"/>
            <w:vAlign w:val="center"/>
          </w:tcPr>
          <w:p w14:paraId="7E97D4E8">
            <w:pPr>
              <w:adjustRightInd w:val="0"/>
              <w:snapToGrid w:val="0"/>
              <w:spacing w:before="156" w:beforeLines="50" w:after="156" w:afterLines="50"/>
              <w:jc w:val="left"/>
              <w:rPr>
                <w:rFonts w:ascii="仿宋_GB2312" w:hAnsi="宋体" w:eastAsia="仿宋_GB2312" w:cs="Times New Roman"/>
                <w:bCs/>
                <w:sz w:val="28"/>
              </w:rPr>
            </w:pPr>
            <w:r>
              <w:rPr>
                <w:rFonts w:hint="eastAsia" w:ascii="仿宋_GB2312" w:hAnsi="宋体" w:eastAsia="仿宋_GB2312" w:cs="Times New Roman"/>
                <w:bCs/>
                <w:sz w:val="28"/>
              </w:rPr>
              <w:t>评分（1</w:t>
            </w:r>
            <w:r>
              <w:rPr>
                <w:rFonts w:ascii="仿宋_GB2312" w:hAnsi="宋体" w:eastAsia="仿宋_GB2312" w:cs="Times New Roman"/>
                <w:bCs/>
                <w:sz w:val="28"/>
              </w:rPr>
              <w:t>-5</w:t>
            </w:r>
            <w:r>
              <w:rPr>
                <w:rFonts w:hint="eastAsia" w:ascii="仿宋_GB2312" w:hAnsi="宋体" w:eastAsia="仿宋_GB2312" w:cs="Times New Roman"/>
                <w:bCs/>
                <w:sz w:val="28"/>
              </w:rPr>
              <w:t>）：</w:t>
            </w:r>
          </w:p>
        </w:tc>
        <w:tc>
          <w:tcPr>
            <w:tcW w:w="4223" w:type="dxa"/>
            <w:vAlign w:val="center"/>
          </w:tcPr>
          <w:p w14:paraId="2AA072DF">
            <w:pPr>
              <w:adjustRightInd w:val="0"/>
              <w:snapToGrid w:val="0"/>
              <w:spacing w:before="156" w:beforeLines="50" w:after="156" w:afterLines="50"/>
              <w:jc w:val="left"/>
              <w:rPr>
                <w:rFonts w:ascii="仿宋_GB2312" w:hAnsi="宋体" w:eastAsia="仿宋_GB2312" w:cs="Times New Roman"/>
                <w:bCs/>
                <w:sz w:val="28"/>
              </w:rPr>
            </w:pPr>
            <w:r>
              <w:rPr>
                <w:rFonts w:ascii="仿宋_GB2312" w:hAnsi="宋体" w:eastAsia="仿宋_GB2312" w:cs="Times New Roman"/>
                <w:bCs/>
                <w:sz w:val="28"/>
              </w:rPr>
              <w:sym w:font="Wingdings 2" w:char="F0A3"/>
            </w:r>
            <w:r>
              <w:rPr>
                <w:rFonts w:hint="eastAsia" w:ascii="仿宋_GB2312" w:hAnsi="宋体" w:eastAsia="仿宋_GB2312" w:cs="Times New Roman"/>
                <w:bCs/>
                <w:sz w:val="28"/>
              </w:rPr>
              <w:t>同意资助，建议资助   万元</w:t>
            </w:r>
          </w:p>
          <w:p w14:paraId="64924F71">
            <w:pPr>
              <w:adjustRightInd w:val="0"/>
              <w:snapToGrid w:val="0"/>
              <w:spacing w:before="156" w:beforeLines="50" w:after="156" w:afterLines="50"/>
              <w:jc w:val="left"/>
              <w:rPr>
                <w:rFonts w:ascii="仿宋_GB2312" w:hAnsi="宋体" w:eastAsia="仿宋_GB2312" w:cs="Times New Roman"/>
                <w:bCs/>
                <w:sz w:val="28"/>
              </w:rPr>
            </w:pPr>
            <w:r>
              <w:rPr>
                <w:rFonts w:ascii="仿宋_GB2312" w:hAnsi="宋体" w:eastAsia="仿宋_GB2312" w:cs="Times New Roman"/>
                <w:bCs/>
                <w:sz w:val="28"/>
              </w:rPr>
              <w:sym w:font="Wingdings 2" w:char="F0A3"/>
            </w:r>
            <w:r>
              <w:rPr>
                <w:rFonts w:hint="eastAsia" w:ascii="仿宋_GB2312" w:hAnsi="宋体" w:eastAsia="仿宋_GB2312" w:cs="Times New Roman"/>
                <w:bCs/>
                <w:sz w:val="28"/>
              </w:rPr>
              <w:t>不同意资助</w:t>
            </w:r>
          </w:p>
        </w:tc>
      </w:tr>
      <w:tr w14:paraId="7CA1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81" w:type="dxa"/>
            <w:vAlign w:val="center"/>
          </w:tcPr>
          <w:p w14:paraId="4900537E">
            <w:pPr>
              <w:adjustRightInd w:val="0"/>
              <w:snapToGrid w:val="0"/>
              <w:spacing w:before="156" w:beforeLines="50" w:after="156" w:afterLines="50"/>
              <w:jc w:val="center"/>
              <w:rPr>
                <w:rFonts w:ascii="仿宋_GB2312" w:hAnsi="宋体" w:eastAsia="仿宋_GB2312" w:cs="Times New Roman"/>
                <w:bCs/>
                <w:sz w:val="28"/>
              </w:rPr>
            </w:pPr>
            <w:r>
              <w:rPr>
                <w:rFonts w:hint="eastAsia" w:ascii="仿宋_GB2312" w:hAnsi="宋体" w:eastAsia="仿宋_GB2312" w:cs="Times New Roman"/>
                <w:bCs/>
                <w:sz w:val="28"/>
              </w:rPr>
              <w:t>专家3评审意见</w:t>
            </w:r>
          </w:p>
        </w:tc>
        <w:tc>
          <w:tcPr>
            <w:tcW w:w="2835" w:type="dxa"/>
            <w:vAlign w:val="center"/>
          </w:tcPr>
          <w:p w14:paraId="3FC86436">
            <w:pPr>
              <w:adjustRightInd w:val="0"/>
              <w:snapToGrid w:val="0"/>
              <w:spacing w:before="156" w:beforeLines="50" w:after="156" w:afterLines="50"/>
              <w:jc w:val="left"/>
              <w:rPr>
                <w:rFonts w:ascii="仿宋_GB2312" w:hAnsi="宋体" w:eastAsia="仿宋_GB2312" w:cs="Times New Roman"/>
                <w:bCs/>
                <w:sz w:val="28"/>
              </w:rPr>
            </w:pPr>
            <w:r>
              <w:rPr>
                <w:rFonts w:hint="eastAsia" w:ascii="仿宋_GB2312" w:hAnsi="宋体" w:eastAsia="仿宋_GB2312" w:cs="Times New Roman"/>
                <w:bCs/>
                <w:sz w:val="28"/>
              </w:rPr>
              <w:t>评分（1</w:t>
            </w:r>
            <w:r>
              <w:rPr>
                <w:rFonts w:ascii="仿宋_GB2312" w:hAnsi="宋体" w:eastAsia="仿宋_GB2312" w:cs="Times New Roman"/>
                <w:bCs/>
                <w:sz w:val="28"/>
              </w:rPr>
              <w:t>-5</w:t>
            </w:r>
            <w:r>
              <w:rPr>
                <w:rFonts w:hint="eastAsia" w:ascii="仿宋_GB2312" w:hAnsi="宋体" w:eastAsia="仿宋_GB2312" w:cs="Times New Roman"/>
                <w:bCs/>
                <w:sz w:val="28"/>
              </w:rPr>
              <w:t>）：</w:t>
            </w:r>
          </w:p>
        </w:tc>
        <w:tc>
          <w:tcPr>
            <w:tcW w:w="4223" w:type="dxa"/>
            <w:vAlign w:val="center"/>
          </w:tcPr>
          <w:p w14:paraId="06D64CFC">
            <w:pPr>
              <w:adjustRightInd w:val="0"/>
              <w:snapToGrid w:val="0"/>
              <w:spacing w:before="156" w:beforeLines="50" w:after="156" w:afterLines="50"/>
              <w:jc w:val="left"/>
              <w:rPr>
                <w:rFonts w:ascii="仿宋_GB2312" w:hAnsi="宋体" w:eastAsia="仿宋_GB2312" w:cs="Times New Roman"/>
                <w:bCs/>
                <w:sz w:val="28"/>
              </w:rPr>
            </w:pPr>
            <w:r>
              <w:rPr>
                <w:rFonts w:ascii="仿宋_GB2312" w:hAnsi="宋体" w:eastAsia="仿宋_GB2312" w:cs="Times New Roman"/>
                <w:bCs/>
                <w:sz w:val="28"/>
              </w:rPr>
              <w:sym w:font="Wingdings 2" w:char="F0A3"/>
            </w:r>
            <w:r>
              <w:rPr>
                <w:rFonts w:hint="eastAsia" w:ascii="仿宋_GB2312" w:hAnsi="宋体" w:eastAsia="仿宋_GB2312" w:cs="Times New Roman"/>
                <w:bCs/>
                <w:sz w:val="28"/>
              </w:rPr>
              <w:t>同意资助，建议资助   万元</w:t>
            </w:r>
          </w:p>
          <w:p w14:paraId="0297E98A">
            <w:pPr>
              <w:adjustRightInd w:val="0"/>
              <w:snapToGrid w:val="0"/>
              <w:spacing w:before="156" w:beforeLines="50" w:after="156" w:afterLines="50"/>
              <w:jc w:val="left"/>
              <w:rPr>
                <w:rFonts w:ascii="仿宋_GB2312" w:hAnsi="宋体" w:eastAsia="仿宋_GB2312" w:cs="Times New Roman"/>
                <w:bCs/>
                <w:sz w:val="28"/>
              </w:rPr>
            </w:pPr>
            <w:r>
              <w:rPr>
                <w:rFonts w:ascii="仿宋_GB2312" w:hAnsi="宋体" w:eastAsia="仿宋_GB2312" w:cs="Times New Roman"/>
                <w:bCs/>
                <w:sz w:val="28"/>
              </w:rPr>
              <w:sym w:font="Wingdings 2" w:char="F0A3"/>
            </w:r>
            <w:r>
              <w:rPr>
                <w:rFonts w:hint="eastAsia" w:ascii="仿宋_GB2312" w:hAnsi="宋体" w:eastAsia="仿宋_GB2312" w:cs="Times New Roman"/>
                <w:bCs/>
                <w:sz w:val="28"/>
              </w:rPr>
              <w:t>不同意资助</w:t>
            </w:r>
          </w:p>
        </w:tc>
      </w:tr>
      <w:tr w14:paraId="1E06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6" w:hRule="atLeast"/>
        </w:trPr>
        <w:tc>
          <w:tcPr>
            <w:tcW w:w="9639" w:type="dxa"/>
            <w:gridSpan w:val="3"/>
          </w:tcPr>
          <w:p w14:paraId="0A5F5D92">
            <w:pPr>
              <w:adjustRightInd w:val="0"/>
              <w:snapToGrid w:val="0"/>
              <w:spacing w:before="156" w:beforeLines="50" w:line="360" w:lineRule="auto"/>
              <w:rPr>
                <w:rFonts w:ascii="仿宋_GB2312" w:hAnsi="宋体" w:eastAsia="仿宋_GB2312" w:cs="Times New Roman"/>
                <w:bCs/>
                <w:sz w:val="28"/>
              </w:rPr>
            </w:pPr>
            <w:r>
              <w:rPr>
                <w:rFonts w:hint="eastAsia" w:ascii="仿宋_GB2312" w:hAnsi="宋体" w:eastAsia="仿宋_GB2312" w:cs="Times New Roman"/>
                <w:bCs/>
                <w:sz w:val="28"/>
                <w:lang w:val="en-US" w:eastAsia="zh-CN"/>
              </w:rPr>
              <w:t>技</w:t>
            </w:r>
            <w:r>
              <w:rPr>
                <w:rFonts w:hint="eastAsia" w:ascii="仿宋_GB2312" w:hAnsi="宋体" w:eastAsia="仿宋_GB2312" w:cs="Times New Roman"/>
                <w:bCs/>
                <w:sz w:val="28"/>
              </w:rPr>
              <w:t>术委员会评审意见：</w:t>
            </w:r>
          </w:p>
          <w:p w14:paraId="21734357">
            <w:pPr>
              <w:adjustRightInd w:val="0"/>
              <w:snapToGrid w:val="0"/>
              <w:spacing w:before="156" w:beforeLines="50" w:line="360" w:lineRule="auto"/>
              <w:rPr>
                <w:rFonts w:ascii="仿宋_GB2312" w:hAnsi="宋体" w:eastAsia="仿宋_GB2312" w:cs="Times New Roman"/>
                <w:bCs/>
                <w:sz w:val="28"/>
              </w:rPr>
            </w:pPr>
            <w:r>
              <w:rPr>
                <w:rFonts w:ascii="仿宋_GB2312" w:hAnsi="宋体" w:eastAsia="仿宋_GB2312" w:cs="Times New Roman"/>
                <w:bCs/>
                <w:sz w:val="28"/>
              </w:rPr>
              <w:sym w:font="Wingdings 2" w:char="F0A3"/>
            </w:r>
            <w:r>
              <w:rPr>
                <w:rFonts w:ascii="仿宋_GB2312" w:hAnsi="宋体" w:eastAsia="仿宋_GB2312" w:cs="Times New Roman"/>
                <w:bCs/>
                <w:sz w:val="28"/>
              </w:rPr>
              <w:t xml:space="preserve"> </w:t>
            </w:r>
            <w:r>
              <w:rPr>
                <w:rFonts w:hint="eastAsia" w:ascii="仿宋_GB2312" w:hAnsi="宋体" w:eastAsia="仿宋_GB2312" w:cs="Times New Roman"/>
                <w:bCs/>
                <w:sz w:val="28"/>
              </w:rPr>
              <w:t xml:space="preserve">同意资助金额 </w:t>
            </w:r>
            <w:r>
              <w:rPr>
                <w:rFonts w:ascii="仿宋_GB2312" w:hAnsi="宋体" w:eastAsia="仿宋_GB2312" w:cs="Times New Roman"/>
                <w:bCs/>
                <w:sz w:val="28"/>
              </w:rPr>
              <w:t xml:space="preserve">    </w:t>
            </w:r>
            <w:r>
              <w:rPr>
                <w:rFonts w:hint="eastAsia" w:ascii="仿宋_GB2312" w:hAnsi="宋体" w:eastAsia="仿宋_GB2312" w:cs="Times New Roman"/>
                <w:bCs/>
                <w:sz w:val="28"/>
              </w:rPr>
              <w:t>万元</w:t>
            </w:r>
          </w:p>
          <w:p w14:paraId="206B3961">
            <w:pPr>
              <w:adjustRightInd w:val="0"/>
              <w:snapToGrid w:val="0"/>
              <w:spacing w:before="156" w:beforeLines="50" w:line="360" w:lineRule="auto"/>
              <w:rPr>
                <w:rFonts w:ascii="仿宋_GB2312" w:hAnsi="宋体" w:eastAsia="仿宋_GB2312" w:cs="Times New Roman"/>
                <w:bCs/>
                <w:sz w:val="28"/>
              </w:rPr>
            </w:pPr>
            <w:r>
              <w:rPr>
                <w:rFonts w:ascii="仿宋_GB2312" w:hAnsi="宋体" w:eastAsia="仿宋_GB2312" w:cs="Times New Roman"/>
                <w:bCs/>
                <w:sz w:val="28"/>
              </w:rPr>
              <w:sym w:font="Wingdings 2" w:char="F0A3"/>
            </w:r>
            <w:r>
              <w:rPr>
                <w:rFonts w:ascii="仿宋_GB2312" w:hAnsi="宋体" w:eastAsia="仿宋_GB2312" w:cs="Times New Roman"/>
                <w:bCs/>
                <w:sz w:val="28"/>
              </w:rPr>
              <w:t xml:space="preserve"> </w:t>
            </w:r>
            <w:r>
              <w:rPr>
                <w:rFonts w:hint="eastAsia" w:ascii="仿宋_GB2312" w:hAnsi="宋体" w:eastAsia="仿宋_GB2312" w:cs="Times New Roman"/>
                <w:bCs/>
                <w:sz w:val="28"/>
              </w:rPr>
              <w:t>不同意资助</w:t>
            </w:r>
          </w:p>
          <w:p w14:paraId="355934B3">
            <w:pPr>
              <w:adjustRightInd w:val="0"/>
              <w:snapToGrid w:val="0"/>
              <w:spacing w:before="156" w:beforeLines="50" w:line="360" w:lineRule="auto"/>
              <w:rPr>
                <w:rFonts w:ascii="仿宋_GB2312" w:hAnsi="宋体" w:eastAsia="仿宋_GB2312" w:cs="Times New Roman"/>
                <w:bCs/>
                <w:sz w:val="28"/>
              </w:rPr>
            </w:pPr>
          </w:p>
          <w:p w14:paraId="5E8397F5">
            <w:pPr>
              <w:adjustRightInd w:val="0"/>
              <w:snapToGrid w:val="0"/>
              <w:spacing w:before="156" w:beforeLines="50" w:line="360" w:lineRule="auto"/>
              <w:jc w:val="right"/>
              <w:rPr>
                <w:rFonts w:ascii="仿宋_GB2312" w:hAnsi="宋体" w:eastAsia="仿宋_GB2312" w:cs="Times New Roman"/>
                <w:bCs/>
                <w:sz w:val="28"/>
              </w:rPr>
            </w:pPr>
            <w:r>
              <w:rPr>
                <w:rFonts w:hint="eastAsia" w:ascii="仿宋_GB2312" w:hAnsi="宋体" w:eastAsia="仿宋_GB2312" w:cs="Times New Roman"/>
                <w:bCs/>
                <w:sz w:val="28"/>
                <w:lang w:val="en-US" w:eastAsia="zh-CN"/>
              </w:rPr>
              <w:t>技</w:t>
            </w:r>
            <w:r>
              <w:rPr>
                <w:rFonts w:hint="eastAsia" w:ascii="仿宋_GB2312" w:hAnsi="宋体" w:eastAsia="仿宋_GB2312" w:cs="Times New Roman"/>
                <w:bCs/>
                <w:sz w:val="28"/>
              </w:rPr>
              <w:t>术委员会主任（签章）</w:t>
            </w:r>
            <w:r>
              <w:rPr>
                <w:rFonts w:ascii="仿宋_GB2312" w:hAnsi="宋体" w:eastAsia="仿宋_GB2312" w:cs="Times New Roman"/>
                <w:bCs/>
                <w:sz w:val="28"/>
              </w:rPr>
              <w:t xml:space="preserve">                  </w:t>
            </w:r>
            <w:r>
              <w:rPr>
                <w:rFonts w:hint="eastAsia" w:ascii="仿宋_GB2312" w:hAnsi="宋体" w:eastAsia="仿宋_GB2312" w:cs="Times New Roman"/>
                <w:bCs/>
                <w:sz w:val="28"/>
              </w:rPr>
              <w:t>年   月   日</w:t>
            </w:r>
          </w:p>
        </w:tc>
      </w:tr>
      <w:tr w14:paraId="04F7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gridSpan w:val="3"/>
          </w:tcPr>
          <w:p w14:paraId="408A343E">
            <w:pPr>
              <w:adjustRightInd w:val="0"/>
              <w:snapToGrid w:val="0"/>
              <w:spacing w:before="156" w:beforeLines="50" w:line="360" w:lineRule="auto"/>
              <w:rPr>
                <w:rFonts w:ascii="仿宋_GB2312" w:hAnsi="宋体" w:eastAsia="仿宋_GB2312" w:cs="Times New Roman"/>
                <w:bCs/>
                <w:sz w:val="28"/>
              </w:rPr>
            </w:pPr>
            <w:r>
              <w:rPr>
                <w:rFonts w:hint="eastAsia" w:ascii="仿宋_GB2312" w:hAnsi="宋体" w:eastAsia="仿宋_GB2312" w:cs="Times New Roman"/>
                <w:bCs/>
                <w:sz w:val="28"/>
                <w:lang w:val="en-US" w:eastAsia="zh-CN"/>
              </w:rPr>
              <w:t>工程中心</w:t>
            </w:r>
            <w:r>
              <w:rPr>
                <w:rFonts w:hint="eastAsia" w:ascii="仿宋_GB2312" w:hAnsi="宋体" w:eastAsia="仿宋_GB2312" w:cs="Times New Roman"/>
                <w:bCs/>
                <w:sz w:val="28"/>
              </w:rPr>
              <w:t>审核意见：</w:t>
            </w:r>
          </w:p>
          <w:p w14:paraId="01D49155">
            <w:pPr>
              <w:adjustRightInd w:val="0"/>
              <w:snapToGrid w:val="0"/>
              <w:spacing w:before="156" w:beforeLines="50" w:line="360" w:lineRule="auto"/>
              <w:rPr>
                <w:rFonts w:ascii="仿宋_GB2312" w:hAnsi="宋体" w:eastAsia="仿宋_GB2312" w:cs="Times New Roman"/>
                <w:bCs/>
                <w:sz w:val="28"/>
              </w:rPr>
            </w:pPr>
            <w:r>
              <w:rPr>
                <w:rFonts w:ascii="仿宋_GB2312" w:hAnsi="宋体" w:eastAsia="仿宋_GB2312" w:cs="Times New Roman"/>
                <w:bCs/>
                <w:sz w:val="28"/>
              </w:rPr>
              <w:sym w:font="Wingdings 2" w:char="F0A3"/>
            </w:r>
            <w:r>
              <w:rPr>
                <w:rFonts w:ascii="仿宋_GB2312" w:hAnsi="宋体" w:eastAsia="仿宋_GB2312" w:cs="Times New Roman"/>
                <w:bCs/>
                <w:sz w:val="28"/>
              </w:rPr>
              <w:t xml:space="preserve"> </w:t>
            </w:r>
            <w:r>
              <w:rPr>
                <w:rFonts w:hint="eastAsia" w:ascii="仿宋_GB2312" w:hAnsi="宋体" w:eastAsia="仿宋_GB2312" w:cs="Times New Roman"/>
                <w:bCs/>
                <w:sz w:val="28"/>
              </w:rPr>
              <w:t xml:space="preserve">同意资助金额 </w:t>
            </w:r>
            <w:r>
              <w:rPr>
                <w:rFonts w:ascii="仿宋_GB2312" w:hAnsi="宋体" w:eastAsia="仿宋_GB2312" w:cs="Times New Roman"/>
                <w:bCs/>
                <w:sz w:val="28"/>
              </w:rPr>
              <w:t xml:space="preserve">    </w:t>
            </w:r>
            <w:r>
              <w:rPr>
                <w:rFonts w:hint="eastAsia" w:ascii="仿宋_GB2312" w:hAnsi="宋体" w:eastAsia="仿宋_GB2312" w:cs="Times New Roman"/>
                <w:bCs/>
                <w:sz w:val="28"/>
              </w:rPr>
              <w:t>万元</w:t>
            </w:r>
          </w:p>
          <w:p w14:paraId="6244ADF6">
            <w:pPr>
              <w:adjustRightInd w:val="0"/>
              <w:snapToGrid w:val="0"/>
              <w:spacing w:before="156" w:beforeLines="50" w:line="360" w:lineRule="auto"/>
              <w:rPr>
                <w:rFonts w:ascii="仿宋_GB2312" w:hAnsi="宋体" w:eastAsia="仿宋_GB2312" w:cs="Times New Roman"/>
                <w:bCs/>
                <w:sz w:val="28"/>
              </w:rPr>
            </w:pPr>
            <w:r>
              <w:rPr>
                <w:rFonts w:ascii="仿宋_GB2312" w:hAnsi="宋体" w:eastAsia="仿宋_GB2312" w:cs="Times New Roman"/>
                <w:bCs/>
                <w:sz w:val="28"/>
              </w:rPr>
              <w:sym w:font="Wingdings 2" w:char="F0A3"/>
            </w:r>
            <w:r>
              <w:rPr>
                <w:rFonts w:ascii="仿宋_GB2312" w:hAnsi="宋体" w:eastAsia="仿宋_GB2312" w:cs="Times New Roman"/>
                <w:bCs/>
                <w:sz w:val="28"/>
              </w:rPr>
              <w:t xml:space="preserve"> </w:t>
            </w:r>
            <w:r>
              <w:rPr>
                <w:rFonts w:hint="eastAsia" w:ascii="仿宋_GB2312" w:hAnsi="宋体" w:eastAsia="仿宋_GB2312" w:cs="Times New Roman"/>
                <w:bCs/>
                <w:sz w:val="28"/>
              </w:rPr>
              <w:t>不同意资助</w:t>
            </w:r>
          </w:p>
          <w:p w14:paraId="1868359F">
            <w:pPr>
              <w:adjustRightInd w:val="0"/>
              <w:snapToGrid w:val="0"/>
              <w:spacing w:before="156" w:beforeLines="50" w:line="360" w:lineRule="auto"/>
              <w:rPr>
                <w:rFonts w:ascii="仿宋_GB2312" w:hAnsi="宋体" w:eastAsia="仿宋_GB2312" w:cs="Times New Roman"/>
                <w:bCs/>
                <w:sz w:val="28"/>
              </w:rPr>
            </w:pPr>
          </w:p>
          <w:p w14:paraId="7B7C76FB">
            <w:pPr>
              <w:adjustRightInd w:val="0"/>
              <w:snapToGrid w:val="0"/>
              <w:spacing w:before="156" w:beforeLines="50" w:line="360" w:lineRule="auto"/>
              <w:jc w:val="right"/>
              <w:rPr>
                <w:rFonts w:ascii="仿宋_GB2312" w:hAnsi="宋体" w:eastAsia="仿宋_GB2312" w:cs="Times New Roman"/>
                <w:bCs/>
                <w:sz w:val="28"/>
              </w:rPr>
            </w:pPr>
            <w:r>
              <w:rPr>
                <w:rFonts w:hint="eastAsia" w:ascii="仿宋_GB2312" w:hAnsi="宋体" w:eastAsia="仿宋_GB2312" w:cs="Times New Roman"/>
                <w:bCs/>
                <w:sz w:val="28"/>
                <w:lang w:val="en-US" w:eastAsia="zh-CN"/>
              </w:rPr>
              <w:t>工程中心</w:t>
            </w:r>
            <w:r>
              <w:rPr>
                <w:rFonts w:hint="eastAsia" w:ascii="仿宋_GB2312" w:hAnsi="宋体" w:eastAsia="仿宋_GB2312" w:cs="Times New Roman"/>
                <w:bCs/>
                <w:sz w:val="28"/>
              </w:rPr>
              <w:t xml:space="preserve">主任（签章） </w:t>
            </w:r>
            <w:r>
              <w:rPr>
                <w:rFonts w:ascii="仿宋_GB2312" w:hAnsi="宋体" w:eastAsia="仿宋_GB2312" w:cs="Times New Roman"/>
                <w:bCs/>
                <w:sz w:val="28"/>
              </w:rPr>
              <w:t xml:space="preserve">                   </w:t>
            </w:r>
            <w:r>
              <w:rPr>
                <w:rFonts w:hint="eastAsia" w:ascii="仿宋_GB2312" w:hAnsi="宋体" w:eastAsia="仿宋_GB2312" w:cs="Times New Roman"/>
                <w:bCs/>
                <w:sz w:val="28"/>
              </w:rPr>
              <w:t>年   月   日</w:t>
            </w:r>
          </w:p>
        </w:tc>
      </w:tr>
    </w:tbl>
    <w:p w14:paraId="351C7066"/>
    <w:sectPr>
      <w:headerReference r:id="rId3" w:type="default"/>
      <w:footerReference r:id="rId4" w:type="default"/>
      <w:pgSz w:w="11906" w:h="16838"/>
      <w:pgMar w:top="1440" w:right="1080" w:bottom="1440" w:left="108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幼圆">
    <w:altName w:val="华文仿宋"/>
    <w:panose1 w:val="0201050906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Wingdings 2">
    <w:altName w:val="MathJax_Vector"/>
    <w:panose1 w:val="05020102010507070707"/>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Liberation Serif">
    <w:panose1 w:val="02020603050405020304"/>
    <w:charset w:val="00"/>
    <w:family w:val="auto"/>
    <w:pitch w:val="default"/>
    <w:sig w:usb0="A00002AF" w:usb1="500078FB" w:usb2="00000000" w:usb3="00000000" w:csb0="6000009F" w:csb1="DFD70000"/>
  </w:font>
  <w:font w:name="Kingsoft Symbol">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6D5B4CF2">
        <w:pPr>
          <w:pStyle w:val="4"/>
          <w:jc w:val="center"/>
        </w:pPr>
        <w:r>
          <w:fldChar w:fldCharType="begin"/>
        </w:r>
        <w:r>
          <w:instrText xml:space="preserve">PAGE   \* MERGEFORMAT</w:instrText>
        </w:r>
        <w:r>
          <w:fldChar w:fldCharType="separate"/>
        </w:r>
        <w:r>
          <w:rPr>
            <w:lang w:val="zh-CN"/>
          </w:rPr>
          <w:t>5</w:t>
        </w:r>
        <w:r>
          <w:fldChar w:fldCharType="end"/>
        </w:r>
      </w:p>
    </w:sdtContent>
  </w:sdt>
  <w:p w14:paraId="1A1C3AD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DE4D5">
    <w:pPr>
      <w:pStyle w:val="5"/>
    </w:pPr>
    <w:r>
      <w:rPr>
        <w:rFonts w:hint="eastAsia"/>
        <w:color w:val="000000" w:themeColor="text1"/>
        <w:lang w:val="en-US" w:eastAsia="zh-CN"/>
        <w14:textFill>
          <w14:solidFill>
            <w14:schemeClr w14:val="tx1"/>
          </w14:solidFill>
        </w14:textFill>
      </w:rPr>
      <w:t>海洋食品营养安全及精深加工福建省高等学校</w:t>
    </w:r>
    <w:r>
      <w:rPr>
        <w:rFonts w:hint="eastAsia"/>
      </w:rPr>
      <w:t>应用技术工程中心</w:t>
    </w:r>
    <w:r>
      <w:rPr>
        <w:rFonts w:hint="eastAsia"/>
        <w:lang w:val="en-US" w:eastAsia="zh-CN"/>
      </w:rPr>
      <w:t xml:space="preserve"> </w:t>
    </w:r>
    <w:r>
      <w:rPr>
        <w:rFonts w:hint="eastAsia"/>
      </w:rPr>
      <w:t>2</w:t>
    </w:r>
    <w:r>
      <w:t>02</w:t>
    </w:r>
    <w:r>
      <w:rPr>
        <w:rFonts w:hint="eastAsia"/>
        <w:lang w:val="en-US" w:eastAsia="zh-CN"/>
      </w:rPr>
      <w:t>5</w:t>
    </w:r>
    <w:r>
      <w:rPr>
        <w:rFonts w:hint="eastAsia"/>
      </w:rPr>
      <w:t>年度开放课题申请书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3NWZmOTVmYWRmN2IzZDBlOTI5ZDBiNDFlNWYxZTkifQ=="/>
  </w:docVars>
  <w:rsids>
    <w:rsidRoot w:val="003B5E12"/>
    <w:rsid w:val="0002157A"/>
    <w:rsid w:val="000404B0"/>
    <w:rsid w:val="00061DC8"/>
    <w:rsid w:val="00075EC2"/>
    <w:rsid w:val="000B1733"/>
    <w:rsid w:val="000F5F59"/>
    <w:rsid w:val="00150C8D"/>
    <w:rsid w:val="00162A31"/>
    <w:rsid w:val="002675C3"/>
    <w:rsid w:val="00270046"/>
    <w:rsid w:val="002B2083"/>
    <w:rsid w:val="00317FC3"/>
    <w:rsid w:val="0032090F"/>
    <w:rsid w:val="003403F5"/>
    <w:rsid w:val="003B5E12"/>
    <w:rsid w:val="003E53DB"/>
    <w:rsid w:val="003E6EC8"/>
    <w:rsid w:val="00405A60"/>
    <w:rsid w:val="0042533B"/>
    <w:rsid w:val="00441DDE"/>
    <w:rsid w:val="0044640E"/>
    <w:rsid w:val="004662DA"/>
    <w:rsid w:val="004731B7"/>
    <w:rsid w:val="004831B3"/>
    <w:rsid w:val="005142F8"/>
    <w:rsid w:val="00527695"/>
    <w:rsid w:val="00536A57"/>
    <w:rsid w:val="00563C4B"/>
    <w:rsid w:val="00590204"/>
    <w:rsid w:val="005C2FD5"/>
    <w:rsid w:val="005E400F"/>
    <w:rsid w:val="006106A8"/>
    <w:rsid w:val="006168B6"/>
    <w:rsid w:val="00627BBA"/>
    <w:rsid w:val="006A5092"/>
    <w:rsid w:val="006F240A"/>
    <w:rsid w:val="00704DF9"/>
    <w:rsid w:val="007229FC"/>
    <w:rsid w:val="0074092C"/>
    <w:rsid w:val="00756202"/>
    <w:rsid w:val="00793605"/>
    <w:rsid w:val="00797937"/>
    <w:rsid w:val="007E1E93"/>
    <w:rsid w:val="007E2291"/>
    <w:rsid w:val="00862121"/>
    <w:rsid w:val="00865253"/>
    <w:rsid w:val="00872E52"/>
    <w:rsid w:val="00887324"/>
    <w:rsid w:val="00892B51"/>
    <w:rsid w:val="008C5859"/>
    <w:rsid w:val="008E6CDF"/>
    <w:rsid w:val="009051EB"/>
    <w:rsid w:val="00933CE3"/>
    <w:rsid w:val="009E731C"/>
    <w:rsid w:val="00A0615E"/>
    <w:rsid w:val="00A33CAB"/>
    <w:rsid w:val="00A92556"/>
    <w:rsid w:val="00AE2774"/>
    <w:rsid w:val="00B00F42"/>
    <w:rsid w:val="00B2486E"/>
    <w:rsid w:val="00B3168C"/>
    <w:rsid w:val="00B3670A"/>
    <w:rsid w:val="00B46B9B"/>
    <w:rsid w:val="00B80CDB"/>
    <w:rsid w:val="00B83359"/>
    <w:rsid w:val="00B9524B"/>
    <w:rsid w:val="00BB4966"/>
    <w:rsid w:val="00BC5FC2"/>
    <w:rsid w:val="00BE0F66"/>
    <w:rsid w:val="00CA5464"/>
    <w:rsid w:val="00CE641E"/>
    <w:rsid w:val="00D65EF1"/>
    <w:rsid w:val="00DA397D"/>
    <w:rsid w:val="00E43E19"/>
    <w:rsid w:val="00E45AF4"/>
    <w:rsid w:val="00E52639"/>
    <w:rsid w:val="00E737DE"/>
    <w:rsid w:val="00E9669E"/>
    <w:rsid w:val="00ED75CC"/>
    <w:rsid w:val="00EE655B"/>
    <w:rsid w:val="00F025EA"/>
    <w:rsid w:val="00F43912"/>
    <w:rsid w:val="00F4392E"/>
    <w:rsid w:val="00F449ED"/>
    <w:rsid w:val="00F4613E"/>
    <w:rsid w:val="00F60636"/>
    <w:rsid w:val="00F60B12"/>
    <w:rsid w:val="00F72999"/>
    <w:rsid w:val="00FA6E5E"/>
    <w:rsid w:val="00FC55E8"/>
    <w:rsid w:val="00FD2B70"/>
    <w:rsid w:val="00FD7DB4"/>
    <w:rsid w:val="00FF5F33"/>
    <w:rsid w:val="14CA3A51"/>
    <w:rsid w:val="37A39168"/>
    <w:rsid w:val="3AAA59AF"/>
    <w:rsid w:val="3DFF24FA"/>
    <w:rsid w:val="3E322D18"/>
    <w:rsid w:val="3EC36B22"/>
    <w:rsid w:val="7EFF07AD"/>
    <w:rsid w:val="DBBE8730"/>
    <w:rsid w:val="DBFF7480"/>
    <w:rsid w:val="DFFF0A24"/>
    <w:rsid w:val="FEFA1BAE"/>
    <w:rsid w:val="FFE2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3"/>
    <w:basedOn w:val="1"/>
    <w:link w:val="14"/>
    <w:autoRedefine/>
    <w:qFormat/>
    <w:uiPriority w:val="0"/>
    <w:pPr>
      <w:spacing w:line="240" w:lineRule="atLeast"/>
      <w:jc w:val="center"/>
    </w:pPr>
    <w:rPr>
      <w:rFonts w:ascii="幼圆" w:hAnsi="Times New Roman" w:eastAsia="幼圆" w:cs="Times New Roman"/>
      <w:b/>
      <w:bCs/>
      <w:sz w:val="24"/>
      <w:szCs w:val="20"/>
    </w:rPr>
  </w:style>
  <w:style w:type="paragraph" w:styleId="3">
    <w:name w:val="Balloon Text"/>
    <w:basedOn w:val="1"/>
    <w:link w:val="17"/>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3"/>
    <w:autoRedefine/>
    <w:qFormat/>
    <w:uiPriority w:val="0"/>
    <w:pPr>
      <w:spacing w:line="240" w:lineRule="atLeast"/>
    </w:pPr>
    <w:rPr>
      <w:rFonts w:ascii="Times New Roman" w:hAnsi="Times New Roman" w:eastAsia="幼圆" w:cs="Times New Roman"/>
      <w:bCs/>
      <w:sz w:val="28"/>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character" w:customStyle="1" w:styleId="13">
    <w:name w:val="正文文本 2 字符"/>
    <w:basedOn w:val="9"/>
    <w:link w:val="6"/>
    <w:autoRedefine/>
    <w:qFormat/>
    <w:uiPriority w:val="0"/>
    <w:rPr>
      <w:rFonts w:ascii="Times New Roman" w:hAnsi="Times New Roman" w:eastAsia="幼圆" w:cs="Times New Roman"/>
      <w:bCs/>
      <w:sz w:val="28"/>
      <w:szCs w:val="20"/>
    </w:rPr>
  </w:style>
  <w:style w:type="character" w:customStyle="1" w:styleId="14">
    <w:name w:val="正文文本 3 字符"/>
    <w:basedOn w:val="9"/>
    <w:link w:val="2"/>
    <w:autoRedefine/>
    <w:qFormat/>
    <w:uiPriority w:val="0"/>
    <w:rPr>
      <w:rFonts w:ascii="幼圆" w:hAnsi="Times New Roman" w:eastAsia="幼圆" w:cs="Times New Roman"/>
      <w:b/>
      <w:bCs/>
      <w:sz w:val="24"/>
      <w:szCs w:val="20"/>
    </w:rPr>
  </w:style>
  <w:style w:type="paragraph" w:styleId="15">
    <w:name w:val="No Spacing"/>
    <w:link w:val="16"/>
    <w:autoRedefine/>
    <w:qFormat/>
    <w:uiPriority w:val="1"/>
    <w:rPr>
      <w:rFonts w:asciiTheme="minorHAnsi" w:hAnsiTheme="minorHAnsi" w:eastAsiaTheme="minorEastAsia" w:cstheme="minorBidi"/>
      <w:kern w:val="0"/>
      <w:sz w:val="22"/>
      <w:szCs w:val="22"/>
      <w:lang w:val="en-US" w:eastAsia="zh-CN" w:bidi="ar-SA"/>
    </w:rPr>
  </w:style>
  <w:style w:type="character" w:customStyle="1" w:styleId="16">
    <w:name w:val="无间隔 字符"/>
    <w:basedOn w:val="9"/>
    <w:link w:val="15"/>
    <w:autoRedefine/>
    <w:qFormat/>
    <w:uiPriority w:val="1"/>
    <w:rPr>
      <w:kern w:val="0"/>
      <w:sz w:val="22"/>
    </w:rPr>
  </w:style>
  <w:style w:type="character" w:customStyle="1" w:styleId="17">
    <w:name w:val="批注框文本 字符"/>
    <w:basedOn w:val="9"/>
    <w:link w:val="3"/>
    <w:autoRedefine/>
    <w:semiHidden/>
    <w:qFormat/>
    <w:uiPriority w:val="99"/>
    <w:rPr>
      <w:sz w:val="18"/>
      <w:szCs w:val="18"/>
    </w:rPr>
  </w:style>
  <w:style w:type="character" w:customStyle="1" w:styleId="18">
    <w:name w:val="未处理的提及1"/>
    <w:basedOn w:val="9"/>
    <w:autoRedefine/>
    <w:semiHidden/>
    <w:unhideWhenUsed/>
    <w:qFormat/>
    <w:uiPriority w:val="99"/>
    <w:rPr>
      <w:color w:val="605E5C"/>
      <w:shd w:val="clear" w:color="auto" w:fill="E1DFDD"/>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项目编号：</Company>
  <Pages>8</Pages>
  <Words>841</Words>
  <Characters>876</Characters>
  <Lines>8</Lines>
  <Paragraphs>2</Paragraphs>
  <TotalTime>6</TotalTime>
  <ScaleCrop>false</ScaleCrop>
  <LinksUpToDate>false</LinksUpToDate>
  <CharactersWithSpaces>1014</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2023-10-18T01:26:00Z</dcterms:created>
  <dc:creator>DELL</dc:creator>
  <cp:lastModifiedBy>user</cp:lastModifiedBy>
  <dcterms:modified xsi:type="dcterms:W3CDTF">2025-04-24T14:56:46Z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AB28183E548143E182AC2E6161A88251_13</vt:lpwstr>
  </property>
</Properties>
</file>